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505"/>
        <w:gridCol w:w="346"/>
        <w:gridCol w:w="881"/>
        <w:gridCol w:w="1296"/>
        <w:gridCol w:w="743"/>
        <w:gridCol w:w="3260"/>
      </w:tblGrid>
      <w:tr w:rsidR="00140E54" w:rsidRPr="00140E54" w14:paraId="3C9731CE" w14:textId="77777777" w:rsidTr="706836B1">
        <w:trPr>
          <w:trHeight w:val="1239"/>
        </w:trPr>
        <w:tc>
          <w:tcPr>
            <w:tcW w:w="7338" w:type="dxa"/>
            <w:gridSpan w:val="6"/>
            <w:tcBorders>
              <w:top w:val="double" w:sz="4" w:space="0" w:color="000080"/>
              <w:left w:val="double" w:sz="4" w:space="0" w:color="000080"/>
              <w:bottom w:val="double" w:sz="4" w:space="0" w:color="000080"/>
              <w:right w:val="double" w:sz="4" w:space="0" w:color="auto"/>
            </w:tcBorders>
            <w:shd w:val="clear" w:color="auto" w:fill="2E74B5" w:themeFill="accent5" w:themeFillShade="BF"/>
            <w:vAlign w:val="center"/>
          </w:tcPr>
          <w:p w14:paraId="21E130BD" w14:textId="2999FCA9" w:rsidR="00140E54" w:rsidRPr="00140E54" w:rsidRDefault="00140E54" w:rsidP="00C229C0">
            <w:pPr>
              <w:widowControl w:val="0"/>
              <w:jc w:val="center"/>
              <w:rPr>
                <w:rFonts w:cs="Arial"/>
                <w:b/>
                <w:color w:val="FFFFFF"/>
                <w:sz w:val="22"/>
                <w:szCs w:val="22"/>
              </w:rPr>
            </w:pPr>
            <w:r w:rsidRPr="0097154E">
              <w:rPr>
                <w:rFonts w:cs="Arial"/>
                <w:b/>
                <w:color w:val="FFFFFF"/>
              </w:rPr>
              <w:t>Autorización de Ingreso A</w:t>
            </w:r>
            <w:r w:rsidR="00C229C0" w:rsidRPr="0097154E">
              <w:rPr>
                <w:rFonts w:cs="Arial"/>
                <w:b/>
                <w:color w:val="FFFFFF"/>
              </w:rPr>
              <w:t>l</w:t>
            </w:r>
            <w:r w:rsidRPr="0097154E">
              <w:rPr>
                <w:rFonts w:cs="Arial"/>
                <w:b/>
                <w:color w:val="FFFFFF"/>
              </w:rPr>
              <w:t xml:space="preserve">iado </w:t>
            </w:r>
            <w:r w:rsidR="002502DE">
              <w:rPr>
                <w:rFonts w:cs="Arial"/>
                <w:b/>
                <w:color w:val="FFFFFF"/>
              </w:rPr>
              <w:t>Estratégico</w:t>
            </w:r>
          </w:p>
        </w:tc>
        <w:tc>
          <w:tcPr>
            <w:tcW w:w="3260" w:type="dxa"/>
            <w:tcBorders>
              <w:top w:val="double" w:sz="4" w:space="0" w:color="000080"/>
              <w:left w:val="double" w:sz="4" w:space="0" w:color="auto"/>
              <w:bottom w:val="double" w:sz="4" w:space="0" w:color="000080"/>
              <w:right w:val="double" w:sz="4" w:space="0" w:color="000080"/>
            </w:tcBorders>
            <w:shd w:val="clear" w:color="auto" w:fill="FFFFFF" w:themeFill="background1"/>
            <w:vAlign w:val="center"/>
          </w:tcPr>
          <w:p w14:paraId="0933FB18" w14:textId="77777777" w:rsidR="00140E54" w:rsidRDefault="00970BD7" w:rsidP="00140E54">
            <w:pPr>
              <w:widowControl w:val="0"/>
              <w:jc w:val="center"/>
              <w:rPr>
                <w:rFonts w:cs="Arial"/>
                <w:b/>
                <w:color w:val="FFFFFF"/>
                <w:sz w:val="22"/>
                <w:szCs w:val="22"/>
              </w:rPr>
            </w:pPr>
            <w:r w:rsidRPr="00E87F46">
              <w:rPr>
                <w:noProof/>
                <w:lang w:val="en-US" w:eastAsia="en-US"/>
              </w:rPr>
              <w:drawing>
                <wp:anchor distT="0" distB="0" distL="114300" distR="114300" simplePos="0" relativeHeight="251658240" behindDoc="0" locked="0" layoutInCell="1" allowOverlap="1" wp14:anchorId="653977B7" wp14:editId="4C615CFC">
                  <wp:simplePos x="0" y="0"/>
                  <wp:positionH relativeFrom="column">
                    <wp:posOffset>402590</wp:posOffset>
                  </wp:positionH>
                  <wp:positionV relativeFrom="paragraph">
                    <wp:posOffset>97155</wp:posOffset>
                  </wp:positionV>
                  <wp:extent cx="1257300" cy="8026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1" cstate="print">
                            <a:extLst>
                              <a:ext uri="{28A0092B-C50C-407E-A947-70E740481C1C}">
                                <a14:useLocalDpi xmlns:a14="http://schemas.microsoft.com/office/drawing/2010/main" val="0"/>
                              </a:ext>
                            </a:extLst>
                          </a:blip>
                          <a:srcRect t="5505" r="12057" b="10092"/>
                          <a:stretch>
                            <a:fillRect/>
                          </a:stretch>
                        </pic:blipFill>
                        <pic:spPr bwMode="auto">
                          <a:xfrm>
                            <a:off x="0" y="0"/>
                            <a:ext cx="1257300" cy="802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0842D9" w14:textId="77777777" w:rsidR="008F7F0C" w:rsidRDefault="008F7F0C" w:rsidP="00140E54">
            <w:pPr>
              <w:widowControl w:val="0"/>
              <w:jc w:val="center"/>
              <w:rPr>
                <w:rFonts w:cs="Arial"/>
                <w:b/>
                <w:color w:val="FFFFFF"/>
                <w:sz w:val="22"/>
                <w:szCs w:val="22"/>
              </w:rPr>
            </w:pPr>
          </w:p>
          <w:p w14:paraId="62560C7A" w14:textId="77777777" w:rsidR="008F7F0C" w:rsidRDefault="008F7F0C" w:rsidP="00140E54">
            <w:pPr>
              <w:widowControl w:val="0"/>
              <w:jc w:val="center"/>
              <w:rPr>
                <w:rFonts w:cs="Arial"/>
                <w:b/>
                <w:color w:val="FFFFFF"/>
                <w:sz w:val="22"/>
                <w:szCs w:val="22"/>
              </w:rPr>
            </w:pPr>
          </w:p>
          <w:p w14:paraId="47CDBA8E" w14:textId="77777777" w:rsidR="008F7F0C" w:rsidRDefault="008F7F0C" w:rsidP="00140E54">
            <w:pPr>
              <w:widowControl w:val="0"/>
              <w:jc w:val="center"/>
              <w:rPr>
                <w:rFonts w:cs="Arial"/>
                <w:b/>
                <w:color w:val="FFFFFF"/>
                <w:sz w:val="22"/>
                <w:szCs w:val="22"/>
              </w:rPr>
            </w:pPr>
          </w:p>
          <w:p w14:paraId="0EBE1FBB" w14:textId="77777777" w:rsidR="008F7F0C" w:rsidRDefault="008F7F0C" w:rsidP="00140E54">
            <w:pPr>
              <w:widowControl w:val="0"/>
              <w:jc w:val="center"/>
              <w:rPr>
                <w:rFonts w:cs="Arial"/>
                <w:b/>
                <w:color w:val="FFFFFF"/>
                <w:sz w:val="22"/>
                <w:szCs w:val="22"/>
              </w:rPr>
            </w:pPr>
          </w:p>
          <w:p w14:paraId="571786B2" w14:textId="3A7AA94F" w:rsidR="008F7F0C" w:rsidRPr="00140E54" w:rsidRDefault="008F7F0C" w:rsidP="00140E54">
            <w:pPr>
              <w:widowControl w:val="0"/>
              <w:jc w:val="center"/>
              <w:rPr>
                <w:rFonts w:cs="Arial"/>
                <w:b/>
                <w:color w:val="FFFFFF"/>
                <w:sz w:val="22"/>
                <w:szCs w:val="22"/>
              </w:rPr>
            </w:pPr>
          </w:p>
        </w:tc>
      </w:tr>
      <w:tr w:rsidR="0007672A" w:rsidRPr="00140E54" w14:paraId="67E7C9BA" w14:textId="77777777" w:rsidTr="00583410">
        <w:tblPrEx>
          <w:tblCellMar>
            <w:left w:w="108" w:type="dxa"/>
            <w:right w:w="108" w:type="dxa"/>
          </w:tblCellMar>
        </w:tblPrEx>
        <w:trPr>
          <w:trHeight w:val="454"/>
        </w:trPr>
        <w:tc>
          <w:tcPr>
            <w:tcW w:w="4418" w:type="dxa"/>
            <w:gridSpan w:val="3"/>
            <w:tcBorders>
              <w:top w:val="double" w:sz="4" w:space="0" w:color="000080"/>
              <w:left w:val="double" w:sz="4" w:space="0" w:color="000080"/>
              <w:bottom w:val="double" w:sz="4" w:space="0" w:color="000080"/>
              <w:right w:val="double" w:sz="4" w:space="0" w:color="000080"/>
            </w:tcBorders>
            <w:shd w:val="clear" w:color="auto" w:fill="auto"/>
            <w:vAlign w:val="center"/>
          </w:tcPr>
          <w:p w14:paraId="0F5E8F32" w14:textId="6312177B" w:rsidR="0007672A" w:rsidRPr="00140E54" w:rsidRDefault="00CE71DE" w:rsidP="00140E54">
            <w:pPr>
              <w:widowControl w:val="0"/>
              <w:jc w:val="both"/>
              <w:rPr>
                <w:rFonts w:cs="Arial"/>
                <w:b/>
                <w:sz w:val="20"/>
                <w:szCs w:val="20"/>
              </w:rPr>
            </w:pPr>
            <w:r>
              <w:rPr>
                <w:rFonts w:cs="Arial"/>
                <w:b/>
                <w:sz w:val="20"/>
                <w:szCs w:val="20"/>
              </w:rPr>
              <w:t xml:space="preserve">Aliado </w:t>
            </w:r>
            <w:r w:rsidR="002502DE">
              <w:rPr>
                <w:rFonts w:cs="Arial"/>
                <w:b/>
                <w:sz w:val="20"/>
                <w:szCs w:val="20"/>
              </w:rPr>
              <w:t>Estratégico</w:t>
            </w:r>
            <w:r w:rsidR="0007672A" w:rsidRPr="00140E54">
              <w:rPr>
                <w:rFonts w:cs="Arial"/>
                <w:b/>
                <w:sz w:val="20"/>
                <w:szCs w:val="20"/>
              </w:rPr>
              <w:t>:</w:t>
            </w:r>
            <w:r w:rsidR="00954455">
              <w:rPr>
                <w:rFonts w:cs="Arial"/>
                <w:b/>
                <w:sz w:val="20"/>
                <w:szCs w:val="20"/>
              </w:rPr>
              <w:t xml:space="preserve"> </w:t>
            </w:r>
          </w:p>
        </w:tc>
        <w:tc>
          <w:tcPr>
            <w:tcW w:w="2920" w:type="dxa"/>
            <w:gridSpan w:val="3"/>
            <w:tcBorders>
              <w:top w:val="double" w:sz="4" w:space="0" w:color="000080"/>
              <w:left w:val="double" w:sz="4" w:space="0" w:color="000080"/>
              <w:bottom w:val="double" w:sz="4" w:space="0" w:color="000080"/>
              <w:right w:val="double" w:sz="4" w:space="0" w:color="000080"/>
            </w:tcBorders>
            <w:shd w:val="clear" w:color="auto" w:fill="auto"/>
            <w:vAlign w:val="center"/>
          </w:tcPr>
          <w:p w14:paraId="39A81F19" w14:textId="0D700998" w:rsidR="0007672A" w:rsidRPr="00140E54" w:rsidRDefault="005B49C6" w:rsidP="00140E54">
            <w:pPr>
              <w:widowControl w:val="0"/>
              <w:jc w:val="both"/>
              <w:rPr>
                <w:rFonts w:cs="Arial"/>
                <w:b/>
                <w:sz w:val="20"/>
                <w:szCs w:val="20"/>
              </w:rPr>
            </w:pPr>
            <w:r w:rsidRPr="00140E54">
              <w:rPr>
                <w:rFonts w:cs="Arial"/>
                <w:b/>
                <w:sz w:val="20"/>
                <w:szCs w:val="20"/>
              </w:rPr>
              <w:t>NIT</w:t>
            </w:r>
            <w:r w:rsidR="0007672A" w:rsidRPr="00140E54">
              <w:rPr>
                <w:rFonts w:cs="Arial"/>
                <w:b/>
                <w:sz w:val="20"/>
                <w:szCs w:val="20"/>
              </w:rPr>
              <w:t>:</w:t>
            </w:r>
            <w:r w:rsidR="00954455">
              <w:rPr>
                <w:rFonts w:cs="Arial"/>
                <w:b/>
                <w:sz w:val="20"/>
                <w:szCs w:val="20"/>
              </w:rPr>
              <w:t xml:space="preserve"> </w:t>
            </w:r>
          </w:p>
        </w:tc>
        <w:tc>
          <w:tcPr>
            <w:tcW w:w="3260" w:type="dxa"/>
            <w:tcBorders>
              <w:top w:val="double" w:sz="4" w:space="0" w:color="000080"/>
              <w:left w:val="double" w:sz="4" w:space="0" w:color="000080"/>
              <w:bottom w:val="double" w:sz="4" w:space="0" w:color="000080"/>
              <w:right w:val="double" w:sz="4" w:space="0" w:color="000080"/>
            </w:tcBorders>
            <w:shd w:val="clear" w:color="auto" w:fill="auto"/>
            <w:vAlign w:val="center"/>
          </w:tcPr>
          <w:p w14:paraId="078A07A6" w14:textId="77777777" w:rsidR="002502DE" w:rsidRDefault="00747615" w:rsidP="00140E54">
            <w:pPr>
              <w:widowControl w:val="0"/>
              <w:jc w:val="both"/>
              <w:rPr>
                <w:rFonts w:cs="Arial"/>
                <w:b/>
                <w:sz w:val="20"/>
                <w:szCs w:val="20"/>
              </w:rPr>
            </w:pPr>
            <w:r w:rsidRPr="00140E54">
              <w:rPr>
                <w:rFonts w:cs="Arial"/>
                <w:b/>
                <w:sz w:val="20"/>
                <w:szCs w:val="20"/>
              </w:rPr>
              <w:t>Fecha</w:t>
            </w:r>
            <w:r w:rsidR="002502DE">
              <w:rPr>
                <w:rFonts w:cs="Arial"/>
                <w:b/>
                <w:sz w:val="20"/>
                <w:szCs w:val="20"/>
              </w:rPr>
              <w:t xml:space="preserve"> de solicitud</w:t>
            </w:r>
            <w:r w:rsidRPr="00140E54">
              <w:rPr>
                <w:rFonts w:cs="Arial"/>
                <w:b/>
                <w:sz w:val="20"/>
                <w:szCs w:val="20"/>
              </w:rPr>
              <w:t>:</w:t>
            </w:r>
            <w:r w:rsidR="0007672A" w:rsidRPr="00140E54">
              <w:rPr>
                <w:rFonts w:cs="Arial"/>
                <w:b/>
                <w:sz w:val="20"/>
                <w:szCs w:val="20"/>
              </w:rPr>
              <w:t xml:space="preserve"> </w:t>
            </w:r>
          </w:p>
          <w:p w14:paraId="01BDC2D3" w14:textId="1E2CB31C" w:rsidR="0007672A" w:rsidRPr="00140E54" w:rsidRDefault="0007672A" w:rsidP="00140E54">
            <w:pPr>
              <w:widowControl w:val="0"/>
              <w:jc w:val="both"/>
              <w:rPr>
                <w:rFonts w:cs="Arial"/>
                <w:b/>
                <w:sz w:val="20"/>
                <w:szCs w:val="20"/>
              </w:rPr>
            </w:pPr>
          </w:p>
        </w:tc>
      </w:tr>
      <w:tr w:rsidR="00EB0FFF" w:rsidRPr="00140E54" w14:paraId="4EA94D44" w14:textId="77777777" w:rsidTr="00543638">
        <w:tblPrEx>
          <w:tblCellMar>
            <w:left w:w="108" w:type="dxa"/>
            <w:right w:w="108" w:type="dxa"/>
          </w:tblCellMar>
        </w:tblPrEx>
        <w:trPr>
          <w:trHeight w:val="487"/>
        </w:trPr>
        <w:tc>
          <w:tcPr>
            <w:tcW w:w="4418" w:type="dxa"/>
            <w:gridSpan w:val="3"/>
            <w:tcBorders>
              <w:top w:val="double" w:sz="4" w:space="0" w:color="000080"/>
              <w:left w:val="double" w:sz="4" w:space="0" w:color="000080"/>
              <w:bottom w:val="double" w:sz="4" w:space="0" w:color="000080"/>
              <w:right w:val="double" w:sz="4" w:space="0" w:color="000080"/>
            </w:tcBorders>
            <w:shd w:val="clear" w:color="auto" w:fill="auto"/>
          </w:tcPr>
          <w:p w14:paraId="4232E3CD" w14:textId="5526ED19" w:rsidR="00EB0FFF" w:rsidRPr="00140E54" w:rsidRDefault="00EB0FFF" w:rsidP="00583410">
            <w:pPr>
              <w:widowControl w:val="0"/>
              <w:spacing w:before="80"/>
              <w:rPr>
                <w:rFonts w:cs="Arial"/>
                <w:b/>
                <w:sz w:val="20"/>
                <w:szCs w:val="20"/>
              </w:rPr>
            </w:pPr>
            <w:r w:rsidRPr="00140E54">
              <w:rPr>
                <w:rFonts w:cs="Arial"/>
                <w:b/>
                <w:sz w:val="20"/>
                <w:szCs w:val="20"/>
              </w:rPr>
              <w:t xml:space="preserve">Autorizados </w:t>
            </w:r>
            <w:r w:rsidR="00C814C0" w:rsidRPr="00140E54">
              <w:rPr>
                <w:rFonts w:cs="Arial"/>
                <w:b/>
                <w:sz w:val="20"/>
                <w:szCs w:val="20"/>
              </w:rPr>
              <w:t>para</w:t>
            </w:r>
            <w:r w:rsidRPr="00140E54">
              <w:rPr>
                <w:rFonts w:cs="Arial"/>
                <w:b/>
                <w:sz w:val="20"/>
                <w:szCs w:val="20"/>
              </w:rPr>
              <w:t xml:space="preserve"> ingresar a:</w:t>
            </w:r>
            <w:r w:rsidR="00954455">
              <w:rPr>
                <w:rFonts w:cs="Arial"/>
                <w:b/>
                <w:sz w:val="20"/>
                <w:szCs w:val="20"/>
              </w:rPr>
              <w:t xml:space="preserve"> </w:t>
            </w:r>
          </w:p>
        </w:tc>
        <w:tc>
          <w:tcPr>
            <w:tcW w:w="2920" w:type="dxa"/>
            <w:gridSpan w:val="3"/>
            <w:tcBorders>
              <w:top w:val="double" w:sz="4" w:space="0" w:color="000080"/>
              <w:left w:val="double" w:sz="4" w:space="0" w:color="000080"/>
              <w:bottom w:val="double" w:sz="4" w:space="0" w:color="000080"/>
              <w:right w:val="double" w:sz="4" w:space="0" w:color="000080"/>
            </w:tcBorders>
            <w:shd w:val="clear" w:color="auto" w:fill="auto"/>
            <w:vAlign w:val="center"/>
          </w:tcPr>
          <w:p w14:paraId="355A0A49" w14:textId="5162AB07" w:rsidR="00EB0FFF" w:rsidRPr="00140E54" w:rsidRDefault="00C814C0" w:rsidP="00140E54">
            <w:pPr>
              <w:widowControl w:val="0"/>
              <w:jc w:val="both"/>
              <w:rPr>
                <w:rFonts w:cs="Arial"/>
                <w:b/>
                <w:sz w:val="20"/>
                <w:szCs w:val="20"/>
              </w:rPr>
            </w:pPr>
            <w:r w:rsidRPr="00140E54">
              <w:rPr>
                <w:rFonts w:cs="Arial"/>
                <w:b/>
                <w:sz w:val="20"/>
                <w:szCs w:val="20"/>
              </w:rPr>
              <w:t>Desde:</w:t>
            </w:r>
            <w:r w:rsidR="008C3CC1">
              <w:rPr>
                <w:rFonts w:cs="Arial"/>
                <w:b/>
                <w:sz w:val="20"/>
                <w:szCs w:val="20"/>
              </w:rPr>
              <w:t xml:space="preserve"> </w:t>
            </w:r>
          </w:p>
        </w:tc>
        <w:tc>
          <w:tcPr>
            <w:tcW w:w="3260" w:type="dxa"/>
            <w:tcBorders>
              <w:top w:val="double" w:sz="4" w:space="0" w:color="000080"/>
              <w:left w:val="double" w:sz="4" w:space="0" w:color="000080"/>
              <w:bottom w:val="double" w:sz="4" w:space="0" w:color="000080"/>
              <w:right w:val="double" w:sz="4" w:space="0" w:color="000080"/>
            </w:tcBorders>
            <w:shd w:val="clear" w:color="auto" w:fill="auto"/>
            <w:vAlign w:val="center"/>
          </w:tcPr>
          <w:p w14:paraId="5A49720D" w14:textId="33DFF710" w:rsidR="00EB0FFF" w:rsidRPr="00140E54" w:rsidRDefault="00747615" w:rsidP="00140E54">
            <w:pPr>
              <w:widowControl w:val="0"/>
              <w:jc w:val="both"/>
              <w:rPr>
                <w:rFonts w:cs="Arial"/>
                <w:b/>
                <w:sz w:val="20"/>
                <w:szCs w:val="20"/>
              </w:rPr>
            </w:pPr>
            <w:r w:rsidRPr="00140E54">
              <w:rPr>
                <w:rFonts w:cs="Arial"/>
                <w:b/>
                <w:sz w:val="20"/>
                <w:szCs w:val="20"/>
              </w:rPr>
              <w:t>Hasta:</w:t>
            </w:r>
            <w:r w:rsidR="00EB0FFF" w:rsidRPr="00140E54">
              <w:rPr>
                <w:rFonts w:cs="Arial"/>
                <w:b/>
                <w:sz w:val="20"/>
                <w:szCs w:val="20"/>
              </w:rPr>
              <w:t xml:space="preserve"> </w:t>
            </w:r>
          </w:p>
        </w:tc>
      </w:tr>
      <w:tr w:rsidR="00CA7F52" w:rsidRPr="00140E54" w14:paraId="4AFE68F8" w14:textId="77777777" w:rsidTr="706836B1">
        <w:tblPrEx>
          <w:tblCellMar>
            <w:left w:w="108" w:type="dxa"/>
            <w:right w:w="108" w:type="dxa"/>
          </w:tblCellMar>
        </w:tblPrEx>
        <w:trPr>
          <w:trHeight w:val="351"/>
        </w:trPr>
        <w:tc>
          <w:tcPr>
            <w:tcW w:w="567" w:type="dxa"/>
            <w:tcBorders>
              <w:top w:val="double" w:sz="4" w:space="0" w:color="000080"/>
              <w:left w:val="double" w:sz="4" w:space="0" w:color="000080"/>
              <w:bottom w:val="double" w:sz="4" w:space="0" w:color="000080"/>
              <w:right w:val="double" w:sz="4" w:space="0" w:color="000080"/>
            </w:tcBorders>
            <w:shd w:val="clear" w:color="auto" w:fill="auto"/>
            <w:vAlign w:val="center"/>
          </w:tcPr>
          <w:p w14:paraId="5005FCCC" w14:textId="77777777" w:rsidR="00392425" w:rsidRPr="00140E54" w:rsidRDefault="00392425" w:rsidP="00140E54">
            <w:pPr>
              <w:widowControl w:val="0"/>
              <w:jc w:val="center"/>
              <w:rPr>
                <w:rFonts w:cs="Arial"/>
                <w:b/>
                <w:sz w:val="20"/>
                <w:szCs w:val="20"/>
              </w:rPr>
            </w:pPr>
            <w:r w:rsidRPr="00140E54">
              <w:rPr>
                <w:rFonts w:cs="Arial"/>
                <w:b/>
                <w:sz w:val="20"/>
                <w:szCs w:val="20"/>
              </w:rPr>
              <w:t>No</w:t>
            </w:r>
            <w:r w:rsidR="0007672A" w:rsidRPr="00140E54">
              <w:rPr>
                <w:rFonts w:cs="Arial"/>
                <w:b/>
                <w:sz w:val="20"/>
                <w:szCs w:val="20"/>
              </w:rPr>
              <w:t>.</w:t>
            </w:r>
          </w:p>
        </w:tc>
        <w:tc>
          <w:tcPr>
            <w:tcW w:w="3505" w:type="dxa"/>
            <w:tcBorders>
              <w:top w:val="double" w:sz="4" w:space="0" w:color="000080"/>
              <w:left w:val="double" w:sz="4" w:space="0" w:color="000080"/>
              <w:bottom w:val="double" w:sz="4" w:space="0" w:color="000080"/>
              <w:right w:val="double" w:sz="4" w:space="0" w:color="000080"/>
            </w:tcBorders>
            <w:shd w:val="clear" w:color="auto" w:fill="FFFFFF" w:themeFill="background1"/>
            <w:vAlign w:val="center"/>
          </w:tcPr>
          <w:p w14:paraId="10C008CF" w14:textId="77777777" w:rsidR="00392425" w:rsidRPr="00140E54" w:rsidRDefault="00392425" w:rsidP="00140E54">
            <w:pPr>
              <w:widowControl w:val="0"/>
              <w:jc w:val="center"/>
              <w:rPr>
                <w:rFonts w:cs="Arial"/>
                <w:b/>
                <w:sz w:val="20"/>
                <w:szCs w:val="20"/>
              </w:rPr>
            </w:pPr>
            <w:r w:rsidRPr="00140E54">
              <w:rPr>
                <w:rFonts w:cs="Arial"/>
                <w:b/>
                <w:sz w:val="20"/>
                <w:szCs w:val="20"/>
              </w:rPr>
              <w:t xml:space="preserve">Nombre </w:t>
            </w:r>
            <w:r w:rsidR="0007672A" w:rsidRPr="00140E54">
              <w:rPr>
                <w:rFonts w:cs="Arial"/>
                <w:b/>
                <w:sz w:val="20"/>
                <w:szCs w:val="20"/>
              </w:rPr>
              <w:t xml:space="preserve">del </w:t>
            </w:r>
            <w:r w:rsidRPr="00140E54">
              <w:rPr>
                <w:rFonts w:cs="Arial"/>
                <w:b/>
                <w:sz w:val="20"/>
                <w:szCs w:val="20"/>
              </w:rPr>
              <w:t>Trabajador</w:t>
            </w:r>
          </w:p>
        </w:tc>
        <w:tc>
          <w:tcPr>
            <w:tcW w:w="2523" w:type="dxa"/>
            <w:gridSpan w:val="3"/>
            <w:tcBorders>
              <w:top w:val="double" w:sz="4" w:space="0" w:color="000080"/>
              <w:left w:val="double" w:sz="4" w:space="0" w:color="000080"/>
              <w:bottom w:val="double" w:sz="4" w:space="0" w:color="000080"/>
              <w:right w:val="double" w:sz="4" w:space="0" w:color="000080"/>
            </w:tcBorders>
            <w:shd w:val="clear" w:color="auto" w:fill="auto"/>
            <w:vAlign w:val="center"/>
          </w:tcPr>
          <w:p w14:paraId="321EB9DA" w14:textId="6F148194" w:rsidR="00392425" w:rsidRPr="00140E54" w:rsidRDefault="002502DE" w:rsidP="00140E54">
            <w:pPr>
              <w:widowControl w:val="0"/>
              <w:jc w:val="center"/>
              <w:rPr>
                <w:rFonts w:cs="Arial"/>
                <w:b/>
                <w:sz w:val="20"/>
                <w:szCs w:val="20"/>
              </w:rPr>
            </w:pPr>
            <w:r>
              <w:rPr>
                <w:rFonts w:cs="Arial"/>
                <w:b/>
                <w:sz w:val="20"/>
                <w:szCs w:val="20"/>
              </w:rPr>
              <w:t xml:space="preserve">No. </w:t>
            </w:r>
            <w:r w:rsidR="00392425" w:rsidRPr="00140E54">
              <w:rPr>
                <w:rFonts w:cs="Arial"/>
                <w:b/>
                <w:sz w:val="20"/>
                <w:szCs w:val="20"/>
              </w:rPr>
              <w:t>Identificación</w:t>
            </w:r>
          </w:p>
        </w:tc>
        <w:tc>
          <w:tcPr>
            <w:tcW w:w="4003" w:type="dxa"/>
            <w:gridSpan w:val="2"/>
            <w:tcBorders>
              <w:top w:val="double" w:sz="4" w:space="0" w:color="000080"/>
              <w:left w:val="double" w:sz="4" w:space="0" w:color="000080"/>
              <w:bottom w:val="double" w:sz="4" w:space="0" w:color="000080"/>
              <w:right w:val="double" w:sz="4" w:space="0" w:color="000080"/>
            </w:tcBorders>
            <w:shd w:val="clear" w:color="auto" w:fill="auto"/>
            <w:vAlign w:val="center"/>
          </w:tcPr>
          <w:p w14:paraId="5FCCB310" w14:textId="50069AC0" w:rsidR="00392425" w:rsidRPr="00140E54" w:rsidRDefault="00050FB1" w:rsidP="00140E54">
            <w:pPr>
              <w:widowControl w:val="0"/>
              <w:jc w:val="center"/>
              <w:rPr>
                <w:rFonts w:cs="Arial"/>
                <w:b/>
                <w:sz w:val="20"/>
                <w:szCs w:val="20"/>
              </w:rPr>
            </w:pPr>
            <w:r w:rsidRPr="00140E54">
              <w:rPr>
                <w:rFonts w:cs="Arial"/>
                <w:b/>
                <w:sz w:val="20"/>
                <w:szCs w:val="20"/>
              </w:rPr>
              <w:t>Labor para realizar</w:t>
            </w:r>
          </w:p>
        </w:tc>
      </w:tr>
      <w:tr w:rsidR="00CA7F52" w:rsidRPr="00140E54" w14:paraId="7A1BB4C2" w14:textId="77777777" w:rsidTr="706836B1">
        <w:tblPrEx>
          <w:tblCellMar>
            <w:left w:w="108" w:type="dxa"/>
            <w:right w:w="108" w:type="dxa"/>
          </w:tblCellMar>
        </w:tblPrEx>
        <w:trPr>
          <w:trHeight w:val="340"/>
        </w:trPr>
        <w:tc>
          <w:tcPr>
            <w:tcW w:w="567" w:type="dxa"/>
            <w:tcBorders>
              <w:top w:val="double" w:sz="4" w:space="0" w:color="000080"/>
              <w:left w:val="double" w:sz="4" w:space="0" w:color="000080"/>
              <w:right w:val="double" w:sz="4" w:space="0" w:color="000080"/>
            </w:tcBorders>
            <w:shd w:val="clear" w:color="auto" w:fill="auto"/>
            <w:vAlign w:val="center"/>
          </w:tcPr>
          <w:p w14:paraId="1D0DCB1C" w14:textId="77777777" w:rsidR="00392425" w:rsidRPr="00140E54" w:rsidRDefault="00CB109C" w:rsidP="00140E54">
            <w:pPr>
              <w:widowControl w:val="0"/>
              <w:jc w:val="center"/>
              <w:rPr>
                <w:rFonts w:cs="Arial"/>
                <w:b/>
                <w:sz w:val="20"/>
                <w:szCs w:val="20"/>
              </w:rPr>
            </w:pPr>
            <w:r w:rsidRPr="00140E54">
              <w:rPr>
                <w:rFonts w:cs="Arial"/>
                <w:b/>
                <w:sz w:val="20"/>
                <w:szCs w:val="20"/>
              </w:rPr>
              <w:t>1</w:t>
            </w:r>
          </w:p>
        </w:tc>
        <w:tc>
          <w:tcPr>
            <w:tcW w:w="3505" w:type="dxa"/>
            <w:tcBorders>
              <w:top w:val="double" w:sz="4" w:space="0" w:color="000080"/>
              <w:left w:val="double" w:sz="4" w:space="0" w:color="000080"/>
              <w:right w:val="double" w:sz="4" w:space="0" w:color="000080"/>
            </w:tcBorders>
            <w:shd w:val="clear" w:color="auto" w:fill="FFFFFF" w:themeFill="background1"/>
            <w:vAlign w:val="center"/>
          </w:tcPr>
          <w:p w14:paraId="3535C2EB" w14:textId="1A96AB3F" w:rsidR="00392425" w:rsidRPr="00140E54" w:rsidRDefault="00392425" w:rsidP="005929A2">
            <w:pPr>
              <w:widowControl w:val="0"/>
              <w:jc w:val="center"/>
              <w:rPr>
                <w:rFonts w:cs="Arial"/>
                <w:b/>
                <w:sz w:val="20"/>
                <w:szCs w:val="20"/>
              </w:rPr>
            </w:pPr>
          </w:p>
        </w:tc>
        <w:tc>
          <w:tcPr>
            <w:tcW w:w="2523" w:type="dxa"/>
            <w:gridSpan w:val="3"/>
            <w:tcBorders>
              <w:top w:val="double" w:sz="4" w:space="0" w:color="000080"/>
              <w:left w:val="double" w:sz="4" w:space="0" w:color="000080"/>
              <w:right w:val="double" w:sz="4" w:space="0" w:color="000080"/>
            </w:tcBorders>
            <w:shd w:val="clear" w:color="auto" w:fill="auto"/>
            <w:vAlign w:val="center"/>
          </w:tcPr>
          <w:p w14:paraId="6A8391BA" w14:textId="6AE97E14" w:rsidR="00392425" w:rsidRPr="00140E54" w:rsidRDefault="00392425" w:rsidP="005929A2">
            <w:pPr>
              <w:widowControl w:val="0"/>
              <w:jc w:val="center"/>
              <w:rPr>
                <w:rFonts w:cs="Arial"/>
                <w:b/>
                <w:sz w:val="20"/>
                <w:szCs w:val="20"/>
              </w:rPr>
            </w:pPr>
          </w:p>
        </w:tc>
        <w:tc>
          <w:tcPr>
            <w:tcW w:w="4003" w:type="dxa"/>
            <w:gridSpan w:val="2"/>
            <w:tcBorders>
              <w:top w:val="double" w:sz="4" w:space="0" w:color="000080"/>
              <w:left w:val="double" w:sz="4" w:space="0" w:color="000080"/>
              <w:right w:val="double" w:sz="4" w:space="0" w:color="000080"/>
            </w:tcBorders>
            <w:shd w:val="clear" w:color="auto" w:fill="auto"/>
            <w:vAlign w:val="center"/>
          </w:tcPr>
          <w:p w14:paraId="547A7D09" w14:textId="4863B399" w:rsidR="00392425" w:rsidRPr="00140E54" w:rsidRDefault="00392425" w:rsidP="005929A2">
            <w:pPr>
              <w:widowControl w:val="0"/>
              <w:jc w:val="center"/>
              <w:rPr>
                <w:rFonts w:cs="Arial"/>
                <w:b/>
                <w:sz w:val="20"/>
                <w:szCs w:val="20"/>
              </w:rPr>
            </w:pPr>
          </w:p>
        </w:tc>
      </w:tr>
      <w:tr w:rsidR="00CA7F52" w:rsidRPr="00140E54" w14:paraId="75505759"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13F2654C" w14:textId="77777777" w:rsidR="0007672A" w:rsidRPr="00140E54" w:rsidRDefault="00CB109C" w:rsidP="00140E54">
            <w:pPr>
              <w:widowControl w:val="0"/>
              <w:jc w:val="center"/>
              <w:rPr>
                <w:rFonts w:cs="Arial"/>
                <w:b/>
                <w:sz w:val="20"/>
                <w:szCs w:val="20"/>
              </w:rPr>
            </w:pPr>
            <w:r w:rsidRPr="00140E54">
              <w:rPr>
                <w:rFonts w:cs="Arial"/>
                <w:b/>
                <w:sz w:val="20"/>
                <w:szCs w:val="20"/>
              </w:rPr>
              <w:t>2</w:t>
            </w:r>
          </w:p>
        </w:tc>
        <w:tc>
          <w:tcPr>
            <w:tcW w:w="3505" w:type="dxa"/>
            <w:tcBorders>
              <w:left w:val="double" w:sz="4" w:space="0" w:color="000080"/>
              <w:right w:val="double" w:sz="4" w:space="0" w:color="000080"/>
            </w:tcBorders>
            <w:shd w:val="clear" w:color="auto" w:fill="FFFFFF" w:themeFill="background1"/>
            <w:vAlign w:val="center"/>
          </w:tcPr>
          <w:p w14:paraId="5524E0F6" w14:textId="165B338E" w:rsidR="0007672A" w:rsidRPr="00140E54" w:rsidRDefault="0007672A" w:rsidP="005929A2">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02D71ABB" w14:textId="21344B9B" w:rsidR="0007672A" w:rsidRPr="00140E54" w:rsidRDefault="0007672A" w:rsidP="005929A2">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112937DA" w14:textId="2C23F400" w:rsidR="0007672A" w:rsidRPr="00140E54" w:rsidRDefault="0007672A" w:rsidP="005929A2">
            <w:pPr>
              <w:widowControl w:val="0"/>
              <w:jc w:val="center"/>
              <w:rPr>
                <w:rFonts w:cs="Arial"/>
                <w:b/>
                <w:sz w:val="20"/>
                <w:szCs w:val="20"/>
              </w:rPr>
            </w:pPr>
          </w:p>
        </w:tc>
      </w:tr>
      <w:tr w:rsidR="00CA7F52" w:rsidRPr="00140E54" w14:paraId="4E9A15D3"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2633E82C" w14:textId="77777777" w:rsidR="0007672A" w:rsidRPr="00140E54" w:rsidRDefault="00CB109C" w:rsidP="00140E54">
            <w:pPr>
              <w:widowControl w:val="0"/>
              <w:jc w:val="center"/>
              <w:rPr>
                <w:rFonts w:cs="Arial"/>
                <w:b/>
                <w:sz w:val="20"/>
                <w:szCs w:val="20"/>
              </w:rPr>
            </w:pPr>
            <w:r w:rsidRPr="00140E54">
              <w:rPr>
                <w:rFonts w:cs="Arial"/>
                <w:b/>
                <w:sz w:val="20"/>
                <w:szCs w:val="20"/>
              </w:rPr>
              <w:t>3</w:t>
            </w:r>
          </w:p>
        </w:tc>
        <w:tc>
          <w:tcPr>
            <w:tcW w:w="3505" w:type="dxa"/>
            <w:tcBorders>
              <w:left w:val="double" w:sz="4" w:space="0" w:color="000080"/>
              <w:right w:val="double" w:sz="4" w:space="0" w:color="000080"/>
            </w:tcBorders>
            <w:shd w:val="clear" w:color="auto" w:fill="FFFFFF" w:themeFill="background1"/>
            <w:vAlign w:val="center"/>
          </w:tcPr>
          <w:p w14:paraId="305E96C2" w14:textId="3BA85058" w:rsidR="0007672A" w:rsidRPr="00140E54" w:rsidRDefault="0007672A" w:rsidP="005929A2">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37CA61D9" w14:textId="57B7A7AC" w:rsidR="0007672A" w:rsidRPr="00140E54" w:rsidRDefault="0007672A" w:rsidP="005929A2">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6A18A5B6" w14:textId="43D59A57" w:rsidR="0007672A" w:rsidRPr="00140E54" w:rsidRDefault="0007672A" w:rsidP="005929A2">
            <w:pPr>
              <w:widowControl w:val="0"/>
              <w:jc w:val="center"/>
              <w:rPr>
                <w:rFonts w:cs="Arial"/>
                <w:b/>
                <w:sz w:val="20"/>
                <w:szCs w:val="20"/>
              </w:rPr>
            </w:pPr>
          </w:p>
        </w:tc>
      </w:tr>
      <w:tr w:rsidR="00CA7F52" w:rsidRPr="00140E54" w14:paraId="63EE90BD"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08443046" w14:textId="77777777" w:rsidR="0007672A" w:rsidRPr="00140E54" w:rsidRDefault="00CB109C" w:rsidP="00140E54">
            <w:pPr>
              <w:widowControl w:val="0"/>
              <w:jc w:val="center"/>
              <w:rPr>
                <w:rFonts w:cs="Arial"/>
                <w:b/>
                <w:sz w:val="20"/>
                <w:szCs w:val="20"/>
              </w:rPr>
            </w:pPr>
            <w:r w:rsidRPr="00140E54">
              <w:rPr>
                <w:rFonts w:cs="Arial"/>
                <w:b/>
                <w:sz w:val="20"/>
                <w:szCs w:val="20"/>
              </w:rPr>
              <w:t>4</w:t>
            </w:r>
          </w:p>
        </w:tc>
        <w:tc>
          <w:tcPr>
            <w:tcW w:w="3505" w:type="dxa"/>
            <w:tcBorders>
              <w:left w:val="double" w:sz="4" w:space="0" w:color="000080"/>
              <w:right w:val="double" w:sz="4" w:space="0" w:color="000080"/>
            </w:tcBorders>
            <w:shd w:val="clear" w:color="auto" w:fill="FFFFFF" w:themeFill="background1"/>
            <w:vAlign w:val="center"/>
          </w:tcPr>
          <w:p w14:paraId="3AFCA121" w14:textId="1AEEAEB8" w:rsidR="0007672A" w:rsidRPr="00140E54" w:rsidRDefault="0007672A" w:rsidP="005929A2">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08BE5592" w14:textId="431F1829" w:rsidR="0007672A" w:rsidRPr="00140E54" w:rsidRDefault="0007672A" w:rsidP="005929A2">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08E568B5" w14:textId="2FA3D71C" w:rsidR="0007672A" w:rsidRPr="00140E54" w:rsidRDefault="0007672A" w:rsidP="005929A2">
            <w:pPr>
              <w:widowControl w:val="0"/>
              <w:jc w:val="center"/>
              <w:rPr>
                <w:rFonts w:cs="Arial"/>
                <w:b/>
                <w:sz w:val="20"/>
                <w:szCs w:val="20"/>
              </w:rPr>
            </w:pPr>
          </w:p>
        </w:tc>
      </w:tr>
      <w:tr w:rsidR="00CA7F52" w:rsidRPr="00140E54" w14:paraId="006E67BA"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52338A36" w14:textId="77777777" w:rsidR="0007672A" w:rsidRPr="00140E54" w:rsidRDefault="00CB109C" w:rsidP="00140E54">
            <w:pPr>
              <w:widowControl w:val="0"/>
              <w:jc w:val="center"/>
              <w:rPr>
                <w:rFonts w:cs="Arial"/>
                <w:b/>
                <w:sz w:val="20"/>
                <w:szCs w:val="20"/>
              </w:rPr>
            </w:pPr>
            <w:r w:rsidRPr="00140E54">
              <w:rPr>
                <w:rFonts w:cs="Arial"/>
                <w:b/>
                <w:sz w:val="20"/>
                <w:szCs w:val="20"/>
              </w:rPr>
              <w:t>5</w:t>
            </w:r>
          </w:p>
        </w:tc>
        <w:tc>
          <w:tcPr>
            <w:tcW w:w="3505" w:type="dxa"/>
            <w:tcBorders>
              <w:left w:val="double" w:sz="4" w:space="0" w:color="000080"/>
              <w:right w:val="double" w:sz="4" w:space="0" w:color="000080"/>
            </w:tcBorders>
            <w:shd w:val="clear" w:color="auto" w:fill="FFFFFF" w:themeFill="background1"/>
            <w:vAlign w:val="center"/>
          </w:tcPr>
          <w:p w14:paraId="1E4A1482" w14:textId="2300902F" w:rsidR="0007672A" w:rsidRPr="00140E54" w:rsidRDefault="0007672A" w:rsidP="005929A2">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1B017F5E" w14:textId="51B189CE" w:rsidR="0007672A" w:rsidRPr="00140E54" w:rsidRDefault="0007672A" w:rsidP="005929A2">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237FFF35" w14:textId="399EB21F" w:rsidR="0007672A" w:rsidRPr="00140E54" w:rsidRDefault="0007672A" w:rsidP="005929A2">
            <w:pPr>
              <w:widowControl w:val="0"/>
              <w:jc w:val="center"/>
              <w:rPr>
                <w:rFonts w:cs="Arial"/>
                <w:b/>
                <w:sz w:val="20"/>
                <w:szCs w:val="20"/>
              </w:rPr>
            </w:pPr>
          </w:p>
        </w:tc>
      </w:tr>
      <w:tr w:rsidR="00CA7F52" w:rsidRPr="00140E54" w14:paraId="5E05C85B"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268E0B63" w14:textId="77777777" w:rsidR="0007672A" w:rsidRPr="00140E54" w:rsidRDefault="00CB109C" w:rsidP="00140E54">
            <w:pPr>
              <w:widowControl w:val="0"/>
              <w:jc w:val="center"/>
              <w:rPr>
                <w:rFonts w:cs="Arial"/>
                <w:b/>
                <w:sz w:val="20"/>
                <w:szCs w:val="20"/>
              </w:rPr>
            </w:pPr>
            <w:r w:rsidRPr="00140E54">
              <w:rPr>
                <w:rFonts w:cs="Arial"/>
                <w:b/>
                <w:sz w:val="20"/>
                <w:szCs w:val="20"/>
              </w:rPr>
              <w:t>6</w:t>
            </w:r>
          </w:p>
        </w:tc>
        <w:tc>
          <w:tcPr>
            <w:tcW w:w="3505" w:type="dxa"/>
            <w:tcBorders>
              <w:left w:val="double" w:sz="4" w:space="0" w:color="000080"/>
              <w:right w:val="double" w:sz="4" w:space="0" w:color="000080"/>
            </w:tcBorders>
            <w:shd w:val="clear" w:color="auto" w:fill="FFFFFF" w:themeFill="background1"/>
            <w:vAlign w:val="center"/>
          </w:tcPr>
          <w:p w14:paraId="32578D03" w14:textId="39031DB3" w:rsidR="0007672A" w:rsidRPr="00140E54" w:rsidRDefault="0007672A" w:rsidP="005929A2">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63C98C55" w14:textId="67A82793" w:rsidR="0007672A" w:rsidRPr="00140E54" w:rsidRDefault="0007672A" w:rsidP="005929A2">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46199213" w14:textId="114A87C7" w:rsidR="0007672A" w:rsidRPr="00140E54" w:rsidRDefault="0007672A" w:rsidP="005929A2">
            <w:pPr>
              <w:widowControl w:val="0"/>
              <w:jc w:val="center"/>
              <w:rPr>
                <w:rFonts w:cs="Arial"/>
                <w:b/>
                <w:sz w:val="20"/>
                <w:szCs w:val="20"/>
              </w:rPr>
            </w:pPr>
          </w:p>
        </w:tc>
      </w:tr>
      <w:tr w:rsidR="00CA7F52" w:rsidRPr="00140E54" w14:paraId="7C55BB66"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1EE422A7" w14:textId="77777777" w:rsidR="0007672A" w:rsidRPr="00140E54" w:rsidRDefault="00CB109C" w:rsidP="00140E54">
            <w:pPr>
              <w:widowControl w:val="0"/>
              <w:jc w:val="center"/>
              <w:rPr>
                <w:rFonts w:cs="Arial"/>
                <w:b/>
                <w:sz w:val="20"/>
                <w:szCs w:val="20"/>
              </w:rPr>
            </w:pPr>
            <w:r w:rsidRPr="00140E54">
              <w:rPr>
                <w:rFonts w:cs="Arial"/>
                <w:b/>
                <w:sz w:val="20"/>
                <w:szCs w:val="20"/>
              </w:rPr>
              <w:t>7</w:t>
            </w:r>
          </w:p>
        </w:tc>
        <w:tc>
          <w:tcPr>
            <w:tcW w:w="3505" w:type="dxa"/>
            <w:tcBorders>
              <w:left w:val="double" w:sz="4" w:space="0" w:color="000080"/>
              <w:right w:val="double" w:sz="4" w:space="0" w:color="000080"/>
            </w:tcBorders>
            <w:shd w:val="clear" w:color="auto" w:fill="FFFFFF" w:themeFill="background1"/>
            <w:vAlign w:val="center"/>
          </w:tcPr>
          <w:p w14:paraId="3112211C" w14:textId="0F9B5015" w:rsidR="0007672A" w:rsidRPr="00140E54" w:rsidRDefault="0007672A" w:rsidP="004748F7">
            <w:pPr>
              <w:widowControl w:val="0"/>
              <w:jc w:val="center"/>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1F8CEABE" w14:textId="47973A10" w:rsidR="0007672A" w:rsidRPr="00140E54" w:rsidRDefault="0007672A" w:rsidP="004748F7">
            <w:pPr>
              <w:widowControl w:val="0"/>
              <w:jc w:val="center"/>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7C163E02" w14:textId="77777777" w:rsidR="0007672A" w:rsidRPr="00140E54" w:rsidRDefault="0007672A" w:rsidP="00140E54">
            <w:pPr>
              <w:widowControl w:val="0"/>
              <w:rPr>
                <w:rFonts w:cs="Arial"/>
                <w:b/>
                <w:sz w:val="20"/>
                <w:szCs w:val="20"/>
              </w:rPr>
            </w:pPr>
          </w:p>
        </w:tc>
      </w:tr>
      <w:tr w:rsidR="00CB109C" w:rsidRPr="00140E54" w14:paraId="0A0C7265"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00032ED2" w14:textId="77777777" w:rsidR="00CB109C" w:rsidRPr="00140E54" w:rsidRDefault="00CB109C" w:rsidP="00140E54">
            <w:pPr>
              <w:widowControl w:val="0"/>
              <w:jc w:val="center"/>
              <w:rPr>
                <w:rFonts w:cs="Arial"/>
                <w:b/>
                <w:sz w:val="20"/>
                <w:szCs w:val="20"/>
              </w:rPr>
            </w:pPr>
            <w:r w:rsidRPr="00140E54">
              <w:rPr>
                <w:rFonts w:cs="Arial"/>
                <w:b/>
                <w:sz w:val="20"/>
                <w:szCs w:val="20"/>
              </w:rPr>
              <w:t>8</w:t>
            </w:r>
          </w:p>
        </w:tc>
        <w:tc>
          <w:tcPr>
            <w:tcW w:w="3505" w:type="dxa"/>
            <w:tcBorders>
              <w:left w:val="double" w:sz="4" w:space="0" w:color="000080"/>
              <w:right w:val="double" w:sz="4" w:space="0" w:color="000080"/>
            </w:tcBorders>
            <w:shd w:val="clear" w:color="auto" w:fill="FFFFFF" w:themeFill="background1"/>
            <w:vAlign w:val="center"/>
          </w:tcPr>
          <w:p w14:paraId="1527DE05" w14:textId="64E2444A" w:rsidR="00CB109C" w:rsidRPr="00140E54" w:rsidRDefault="00CB109C" w:rsidP="00140E54">
            <w:pPr>
              <w:widowControl w:val="0"/>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357D3458" w14:textId="545BE80E" w:rsidR="00CB109C" w:rsidRPr="00140E54" w:rsidRDefault="00CB109C" w:rsidP="00140E54">
            <w:pPr>
              <w:widowControl w:val="0"/>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1F4DE30F" w14:textId="77777777" w:rsidR="00CB109C" w:rsidRPr="00140E54" w:rsidRDefault="00CB109C" w:rsidP="00140E54">
            <w:pPr>
              <w:widowControl w:val="0"/>
              <w:rPr>
                <w:rFonts w:cs="Arial"/>
                <w:b/>
                <w:sz w:val="20"/>
                <w:szCs w:val="20"/>
              </w:rPr>
            </w:pPr>
          </w:p>
        </w:tc>
      </w:tr>
      <w:tr w:rsidR="00CB109C" w:rsidRPr="00140E54" w14:paraId="69DD99D7"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shd w:val="clear" w:color="auto" w:fill="auto"/>
            <w:vAlign w:val="center"/>
          </w:tcPr>
          <w:p w14:paraId="1A8D4C29" w14:textId="77777777" w:rsidR="00CB109C" w:rsidRPr="00140E54" w:rsidRDefault="00CB109C" w:rsidP="00140E54">
            <w:pPr>
              <w:widowControl w:val="0"/>
              <w:jc w:val="center"/>
              <w:rPr>
                <w:rFonts w:cs="Arial"/>
                <w:b/>
                <w:sz w:val="20"/>
                <w:szCs w:val="20"/>
              </w:rPr>
            </w:pPr>
            <w:r w:rsidRPr="00140E54">
              <w:rPr>
                <w:rFonts w:cs="Arial"/>
                <w:b/>
                <w:sz w:val="20"/>
                <w:szCs w:val="20"/>
              </w:rPr>
              <w:t>9</w:t>
            </w:r>
          </w:p>
        </w:tc>
        <w:tc>
          <w:tcPr>
            <w:tcW w:w="3505" w:type="dxa"/>
            <w:tcBorders>
              <w:left w:val="double" w:sz="4" w:space="0" w:color="000080"/>
              <w:right w:val="double" w:sz="4" w:space="0" w:color="000080"/>
            </w:tcBorders>
            <w:shd w:val="clear" w:color="auto" w:fill="FFFFFF" w:themeFill="background1"/>
            <w:vAlign w:val="center"/>
          </w:tcPr>
          <w:p w14:paraId="39AF6E9A" w14:textId="012A7E4B" w:rsidR="00CB109C" w:rsidRPr="00140E54" w:rsidRDefault="00CB109C" w:rsidP="00140E54">
            <w:pPr>
              <w:widowControl w:val="0"/>
              <w:rPr>
                <w:rFonts w:cs="Arial"/>
                <w:b/>
                <w:sz w:val="20"/>
                <w:szCs w:val="20"/>
              </w:rPr>
            </w:pPr>
          </w:p>
        </w:tc>
        <w:tc>
          <w:tcPr>
            <w:tcW w:w="2523" w:type="dxa"/>
            <w:gridSpan w:val="3"/>
            <w:tcBorders>
              <w:left w:val="double" w:sz="4" w:space="0" w:color="000080"/>
              <w:right w:val="double" w:sz="4" w:space="0" w:color="000080"/>
            </w:tcBorders>
            <w:shd w:val="clear" w:color="auto" w:fill="auto"/>
            <w:vAlign w:val="center"/>
          </w:tcPr>
          <w:p w14:paraId="1A32DC25" w14:textId="5762B79A" w:rsidR="00CB109C" w:rsidRPr="00140E54" w:rsidRDefault="00CB109C" w:rsidP="00140E54">
            <w:pPr>
              <w:widowControl w:val="0"/>
              <w:rPr>
                <w:rFonts w:cs="Arial"/>
                <w:b/>
                <w:sz w:val="20"/>
                <w:szCs w:val="20"/>
              </w:rPr>
            </w:pPr>
          </w:p>
        </w:tc>
        <w:tc>
          <w:tcPr>
            <w:tcW w:w="4003" w:type="dxa"/>
            <w:gridSpan w:val="2"/>
            <w:tcBorders>
              <w:left w:val="double" w:sz="4" w:space="0" w:color="000080"/>
              <w:right w:val="double" w:sz="4" w:space="0" w:color="000080"/>
            </w:tcBorders>
            <w:shd w:val="clear" w:color="auto" w:fill="auto"/>
            <w:vAlign w:val="center"/>
          </w:tcPr>
          <w:p w14:paraId="2C3434E2" w14:textId="77777777" w:rsidR="00CB109C" w:rsidRPr="00140E54" w:rsidRDefault="00CB109C" w:rsidP="00140E54">
            <w:pPr>
              <w:widowControl w:val="0"/>
              <w:rPr>
                <w:rFonts w:cs="Arial"/>
                <w:b/>
                <w:sz w:val="20"/>
                <w:szCs w:val="20"/>
              </w:rPr>
            </w:pPr>
          </w:p>
        </w:tc>
      </w:tr>
      <w:tr w:rsidR="00CB109C" w:rsidRPr="00140E54" w14:paraId="4FEF67A1"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7563C1D7" w14:textId="77777777" w:rsidR="00CB109C" w:rsidRPr="00140E54" w:rsidRDefault="00CB109C" w:rsidP="00140E54">
            <w:pPr>
              <w:widowControl w:val="0"/>
              <w:jc w:val="center"/>
              <w:rPr>
                <w:rFonts w:cs="Arial"/>
                <w:b/>
                <w:sz w:val="20"/>
                <w:szCs w:val="20"/>
              </w:rPr>
            </w:pPr>
            <w:r w:rsidRPr="00140E54">
              <w:rPr>
                <w:rFonts w:cs="Arial"/>
                <w:b/>
                <w:sz w:val="20"/>
                <w:szCs w:val="20"/>
              </w:rPr>
              <w:t>10</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0F105529" w14:textId="4B64EE50" w:rsidR="00CB109C" w:rsidRPr="00140E54" w:rsidRDefault="00CB109C" w:rsidP="00140E54">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009FC9B5" w14:textId="563BB393" w:rsidR="00CB109C" w:rsidRPr="00140E54" w:rsidRDefault="00CB109C" w:rsidP="00140E54">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0D09E6FE" w14:textId="77777777" w:rsidR="00CB109C" w:rsidRPr="00140E54" w:rsidRDefault="00CB109C" w:rsidP="00140E54">
            <w:pPr>
              <w:widowControl w:val="0"/>
              <w:rPr>
                <w:rFonts w:cs="Arial"/>
                <w:b/>
                <w:sz w:val="20"/>
                <w:szCs w:val="20"/>
              </w:rPr>
            </w:pPr>
          </w:p>
        </w:tc>
      </w:tr>
      <w:tr w:rsidR="007A01C9" w:rsidRPr="00140E54" w14:paraId="4E47A969"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345F1596" w14:textId="0D98E9DF" w:rsidR="007A01C9" w:rsidRPr="00140E54" w:rsidRDefault="008B7507" w:rsidP="00140E54">
            <w:pPr>
              <w:widowControl w:val="0"/>
              <w:jc w:val="center"/>
              <w:rPr>
                <w:rFonts w:cs="Arial"/>
                <w:b/>
                <w:sz w:val="20"/>
                <w:szCs w:val="20"/>
              </w:rPr>
            </w:pPr>
            <w:r>
              <w:rPr>
                <w:rFonts w:cs="Arial"/>
                <w:b/>
                <w:sz w:val="20"/>
                <w:szCs w:val="20"/>
              </w:rPr>
              <w:t>11</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3ECBF974" w14:textId="69C5F8E8" w:rsidR="007A01C9" w:rsidRPr="006B65CC" w:rsidRDefault="007A01C9" w:rsidP="00140E54">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322DA870" w14:textId="7A17452E" w:rsidR="007A01C9" w:rsidRPr="007A01C9" w:rsidRDefault="007A01C9" w:rsidP="00140E54">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1CA3AD9A" w14:textId="77777777" w:rsidR="007A01C9" w:rsidRPr="00140E54" w:rsidRDefault="007A01C9" w:rsidP="00140E54">
            <w:pPr>
              <w:widowControl w:val="0"/>
              <w:rPr>
                <w:rFonts w:cs="Arial"/>
                <w:b/>
                <w:sz w:val="20"/>
                <w:szCs w:val="20"/>
              </w:rPr>
            </w:pPr>
          </w:p>
        </w:tc>
      </w:tr>
      <w:tr w:rsidR="007A01C9" w:rsidRPr="00140E54" w14:paraId="7F03A275"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54D225C3" w14:textId="3C7977CC" w:rsidR="007A01C9" w:rsidRPr="00140E54" w:rsidRDefault="008B7507" w:rsidP="00140E54">
            <w:pPr>
              <w:widowControl w:val="0"/>
              <w:jc w:val="center"/>
              <w:rPr>
                <w:rFonts w:cs="Arial"/>
                <w:b/>
                <w:sz w:val="20"/>
                <w:szCs w:val="20"/>
              </w:rPr>
            </w:pPr>
            <w:r>
              <w:rPr>
                <w:rFonts w:cs="Arial"/>
                <w:b/>
                <w:sz w:val="20"/>
                <w:szCs w:val="20"/>
              </w:rPr>
              <w:t>12</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1CFF8554" w14:textId="77777777" w:rsidR="007A01C9" w:rsidRPr="006B65CC" w:rsidRDefault="007A01C9" w:rsidP="00140E54">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11AAB90A" w14:textId="6AEADE94" w:rsidR="007A01C9" w:rsidRPr="007A01C9" w:rsidRDefault="007A01C9" w:rsidP="00140E54">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5D898016" w14:textId="77777777" w:rsidR="007A01C9" w:rsidRPr="00140E54" w:rsidRDefault="007A01C9" w:rsidP="00140E54">
            <w:pPr>
              <w:widowControl w:val="0"/>
              <w:rPr>
                <w:rFonts w:cs="Arial"/>
                <w:b/>
                <w:sz w:val="20"/>
                <w:szCs w:val="20"/>
              </w:rPr>
            </w:pPr>
          </w:p>
        </w:tc>
      </w:tr>
      <w:tr w:rsidR="008B7507" w:rsidRPr="00140E54" w14:paraId="0E993328"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392FFE20" w14:textId="39B90E7D" w:rsidR="008B7507" w:rsidRDefault="00D4582C" w:rsidP="00140E54">
            <w:pPr>
              <w:widowControl w:val="0"/>
              <w:jc w:val="center"/>
              <w:rPr>
                <w:rFonts w:cs="Arial"/>
                <w:b/>
                <w:sz w:val="20"/>
                <w:szCs w:val="20"/>
              </w:rPr>
            </w:pPr>
            <w:r>
              <w:rPr>
                <w:rFonts w:cs="Arial"/>
                <w:b/>
                <w:sz w:val="20"/>
                <w:szCs w:val="20"/>
              </w:rPr>
              <w:t>13</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0134F55C" w14:textId="6C6C960B" w:rsidR="008B7507" w:rsidRDefault="008B7507" w:rsidP="008B7507">
            <w:pPr>
              <w:widowControl w:val="0"/>
              <w:rPr>
                <w:rFonts w:ascii="Leelawadee" w:hAnsi="Leelawadee" w:cs="Leelawadee"/>
                <w:color w:val="6C757D"/>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67B574D4" w14:textId="4F96EF71" w:rsidR="008B7507" w:rsidRPr="008B7507" w:rsidRDefault="008B7507" w:rsidP="00140E54">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374FE1E1" w14:textId="77777777" w:rsidR="008B7507" w:rsidRPr="00140E54" w:rsidRDefault="008B7507" w:rsidP="00140E54">
            <w:pPr>
              <w:widowControl w:val="0"/>
              <w:rPr>
                <w:rFonts w:cs="Arial"/>
                <w:b/>
                <w:sz w:val="20"/>
                <w:szCs w:val="20"/>
              </w:rPr>
            </w:pPr>
          </w:p>
        </w:tc>
      </w:tr>
      <w:tr w:rsidR="008B7507" w:rsidRPr="00140E54" w14:paraId="430886B4"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7162BC43" w14:textId="0AC2573E" w:rsidR="008B7507" w:rsidRDefault="00D4582C" w:rsidP="00140E54">
            <w:pPr>
              <w:widowControl w:val="0"/>
              <w:jc w:val="center"/>
              <w:rPr>
                <w:rFonts w:cs="Arial"/>
                <w:b/>
                <w:sz w:val="20"/>
                <w:szCs w:val="20"/>
              </w:rPr>
            </w:pPr>
            <w:r>
              <w:rPr>
                <w:rFonts w:cs="Arial"/>
                <w:b/>
                <w:sz w:val="20"/>
                <w:szCs w:val="20"/>
              </w:rPr>
              <w:t>14</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73DD3C2A" w14:textId="4FDA036B" w:rsidR="008B7507" w:rsidRDefault="008B7507" w:rsidP="008B7507">
            <w:pPr>
              <w:widowControl w:val="0"/>
              <w:rPr>
                <w:rFonts w:ascii="Leelawadee" w:hAnsi="Leelawadee" w:cs="Leelawadee"/>
                <w:color w:val="6C757D"/>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095A11C5" w14:textId="1CC51597" w:rsidR="008B7507" w:rsidRPr="008B7507" w:rsidRDefault="008B7507" w:rsidP="00140E54">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5F686571" w14:textId="77777777" w:rsidR="008B7507" w:rsidRPr="00140E54" w:rsidRDefault="008B7507" w:rsidP="00140E54">
            <w:pPr>
              <w:widowControl w:val="0"/>
              <w:rPr>
                <w:rFonts w:cs="Arial"/>
                <w:b/>
                <w:sz w:val="20"/>
                <w:szCs w:val="20"/>
              </w:rPr>
            </w:pPr>
          </w:p>
        </w:tc>
      </w:tr>
      <w:tr w:rsidR="00D4582C" w:rsidRPr="00140E54" w14:paraId="241CA77F"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1087CDDA" w14:textId="0C4FFE03" w:rsidR="00D4582C" w:rsidRDefault="00D4582C" w:rsidP="00D4582C">
            <w:pPr>
              <w:widowControl w:val="0"/>
              <w:jc w:val="center"/>
              <w:rPr>
                <w:rFonts w:cs="Arial"/>
                <w:b/>
                <w:sz w:val="20"/>
                <w:szCs w:val="20"/>
              </w:rPr>
            </w:pPr>
            <w:r>
              <w:rPr>
                <w:rFonts w:cs="Arial"/>
                <w:b/>
                <w:sz w:val="20"/>
                <w:szCs w:val="20"/>
              </w:rPr>
              <w:t>15</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44F0EE3A" w14:textId="2136B10F" w:rsidR="00D4582C" w:rsidRPr="00B1217B" w:rsidRDefault="00D4582C" w:rsidP="00D4582C">
            <w:pPr>
              <w:widowControl w:val="0"/>
              <w:rPr>
                <w:rFonts w:ascii="Leelawadee" w:hAnsi="Leelawadee" w:cs="Leelawadee"/>
                <w:color w:val="6C757D"/>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69EFFA98" w14:textId="79C1F73C" w:rsidR="00D4582C" w:rsidRPr="00023777" w:rsidRDefault="00D4582C" w:rsidP="00D4582C">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366D8F3B" w14:textId="77777777" w:rsidR="00D4582C" w:rsidRPr="00140E54" w:rsidRDefault="00D4582C" w:rsidP="00D4582C">
            <w:pPr>
              <w:widowControl w:val="0"/>
              <w:rPr>
                <w:rFonts w:cs="Arial"/>
                <w:b/>
                <w:sz w:val="20"/>
                <w:szCs w:val="20"/>
              </w:rPr>
            </w:pPr>
          </w:p>
        </w:tc>
      </w:tr>
      <w:tr w:rsidR="00D4582C" w:rsidRPr="00140E54" w14:paraId="1128D56D"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4F9CC682" w14:textId="1CAE3630" w:rsidR="00D4582C" w:rsidRDefault="00D4582C" w:rsidP="00D4582C">
            <w:pPr>
              <w:widowControl w:val="0"/>
              <w:jc w:val="center"/>
              <w:rPr>
                <w:rFonts w:cs="Arial"/>
                <w:b/>
                <w:sz w:val="20"/>
                <w:szCs w:val="20"/>
              </w:rPr>
            </w:pPr>
            <w:r>
              <w:rPr>
                <w:rFonts w:cs="Arial"/>
                <w:b/>
                <w:sz w:val="20"/>
                <w:szCs w:val="20"/>
              </w:rPr>
              <w:t>16</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4C7855B9" w14:textId="36DA6BE0" w:rsidR="00D4582C" w:rsidRPr="00B1217B" w:rsidRDefault="00D4582C" w:rsidP="00D4582C">
            <w:pPr>
              <w:widowControl w:val="0"/>
              <w:rPr>
                <w:rFonts w:ascii="Leelawadee" w:hAnsi="Leelawadee" w:cs="Leelawadee"/>
                <w:color w:val="6C757D"/>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3F7D74A5" w14:textId="6E39B4CF" w:rsidR="00D4582C" w:rsidRPr="00023777" w:rsidRDefault="00D4582C" w:rsidP="00D4582C">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4AF0C0FF" w14:textId="77777777" w:rsidR="00D4582C" w:rsidRPr="00140E54" w:rsidRDefault="00D4582C" w:rsidP="00D4582C">
            <w:pPr>
              <w:widowControl w:val="0"/>
              <w:rPr>
                <w:rFonts w:cs="Arial"/>
                <w:b/>
                <w:sz w:val="20"/>
                <w:szCs w:val="20"/>
              </w:rPr>
            </w:pPr>
          </w:p>
        </w:tc>
      </w:tr>
      <w:tr w:rsidR="00D4582C" w14:paraId="32C04EF4"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3FCE1784" w14:textId="77777777" w:rsidR="00D4582C" w:rsidRPr="00C44BC3" w:rsidRDefault="00D4582C" w:rsidP="00D4582C">
            <w:pPr>
              <w:widowControl w:val="0"/>
              <w:jc w:val="center"/>
              <w:rPr>
                <w:rFonts w:cs="Arial"/>
                <w:b/>
                <w:sz w:val="20"/>
                <w:szCs w:val="20"/>
              </w:rPr>
            </w:pPr>
            <w:r w:rsidRPr="00C44BC3">
              <w:rPr>
                <w:rFonts w:cs="Arial"/>
                <w:b/>
                <w:sz w:val="20"/>
                <w:szCs w:val="20"/>
              </w:rPr>
              <w:t>No.</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40781944" w14:textId="48A19CD8" w:rsidR="00D4582C" w:rsidRPr="00C44BC3" w:rsidRDefault="00D4582C" w:rsidP="00D4582C">
            <w:pPr>
              <w:widowControl w:val="0"/>
              <w:spacing w:line="259" w:lineRule="auto"/>
              <w:jc w:val="center"/>
              <w:rPr>
                <w:rFonts w:cs="Arial"/>
                <w:b/>
                <w:sz w:val="20"/>
                <w:szCs w:val="20"/>
              </w:rPr>
            </w:pPr>
            <w:r w:rsidRPr="00C44BC3">
              <w:rPr>
                <w:rFonts w:cs="Arial"/>
                <w:b/>
                <w:sz w:val="20"/>
                <w:szCs w:val="20"/>
              </w:rPr>
              <w:t>Tipo de Vehículo</w:t>
            </w: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0AE97D46" w14:textId="6EBF9B85" w:rsidR="00D4582C" w:rsidRPr="00C44BC3" w:rsidRDefault="00D4582C" w:rsidP="00D4582C">
            <w:pPr>
              <w:widowControl w:val="0"/>
              <w:jc w:val="center"/>
              <w:rPr>
                <w:rFonts w:cs="Arial"/>
                <w:b/>
                <w:sz w:val="20"/>
                <w:szCs w:val="20"/>
              </w:rPr>
            </w:pPr>
            <w:r w:rsidRPr="00C44BC3">
              <w:rPr>
                <w:rFonts w:cs="Arial"/>
                <w:b/>
                <w:sz w:val="20"/>
                <w:szCs w:val="20"/>
              </w:rPr>
              <w:t>Placa / Identificación</w:t>
            </w: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17D51CF5" w14:textId="699BCE74" w:rsidR="00D4582C" w:rsidRPr="00C44BC3" w:rsidRDefault="00D4582C" w:rsidP="00D4582C">
            <w:pPr>
              <w:jc w:val="center"/>
              <w:rPr>
                <w:rFonts w:cs="Arial"/>
                <w:b/>
                <w:sz w:val="20"/>
                <w:szCs w:val="20"/>
              </w:rPr>
            </w:pPr>
            <w:r w:rsidRPr="00C44BC3">
              <w:rPr>
                <w:rFonts w:cs="Arial"/>
                <w:b/>
                <w:sz w:val="20"/>
                <w:szCs w:val="20"/>
              </w:rPr>
              <w:t>Nombre del Operador / Conductor</w:t>
            </w:r>
          </w:p>
        </w:tc>
      </w:tr>
      <w:tr w:rsidR="00D4582C" w14:paraId="4211FCDB"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1385471B" w14:textId="399B4122" w:rsidR="00D4582C" w:rsidRPr="00C44BC3" w:rsidRDefault="00D4582C" w:rsidP="00D4582C">
            <w:pPr>
              <w:widowControl w:val="0"/>
              <w:jc w:val="center"/>
              <w:rPr>
                <w:rFonts w:cs="Arial"/>
                <w:b/>
                <w:sz w:val="20"/>
                <w:szCs w:val="20"/>
              </w:rPr>
            </w:pPr>
            <w:r w:rsidRPr="00C44BC3">
              <w:rPr>
                <w:rFonts w:cs="Arial"/>
                <w:b/>
                <w:sz w:val="20"/>
                <w:szCs w:val="20"/>
              </w:rPr>
              <w:t>1</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6D884623" w14:textId="3F070741" w:rsidR="00D4582C" w:rsidRPr="00C44BC3" w:rsidRDefault="00D4582C" w:rsidP="00D4582C">
            <w:pPr>
              <w:widowControl w:val="0"/>
              <w:jc w:val="center"/>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0F51D9AE" w14:textId="2010C94B" w:rsidR="00D4582C" w:rsidRPr="00C44BC3" w:rsidRDefault="00D4582C" w:rsidP="00D4582C">
            <w:pPr>
              <w:widowControl w:val="0"/>
              <w:jc w:val="center"/>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130368CA" w14:textId="0CBF4042" w:rsidR="00D4582C" w:rsidRPr="00C44BC3" w:rsidRDefault="00D4582C" w:rsidP="00D4582C">
            <w:pPr>
              <w:widowControl w:val="0"/>
              <w:jc w:val="center"/>
              <w:rPr>
                <w:rFonts w:cs="Arial"/>
                <w:b/>
                <w:sz w:val="20"/>
                <w:szCs w:val="20"/>
              </w:rPr>
            </w:pPr>
          </w:p>
        </w:tc>
      </w:tr>
      <w:tr w:rsidR="00D4582C" w14:paraId="5816F8FD"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405EBA88" w14:textId="56E31B45" w:rsidR="00D4582C" w:rsidRPr="00C44BC3" w:rsidRDefault="00D4582C" w:rsidP="00D4582C">
            <w:pPr>
              <w:widowControl w:val="0"/>
              <w:jc w:val="center"/>
              <w:rPr>
                <w:rFonts w:cs="Arial"/>
                <w:b/>
                <w:sz w:val="20"/>
                <w:szCs w:val="20"/>
              </w:rPr>
            </w:pPr>
            <w:r w:rsidRPr="00C44BC3">
              <w:rPr>
                <w:rFonts w:cs="Arial"/>
                <w:b/>
                <w:sz w:val="20"/>
                <w:szCs w:val="20"/>
              </w:rPr>
              <w:t>2</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5167AB36" w14:textId="11AE4AF8" w:rsidR="00D4582C" w:rsidRPr="00C44BC3" w:rsidRDefault="00D4582C" w:rsidP="00D4582C">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4B5AA1B3" w14:textId="62A51455" w:rsidR="00D4582C" w:rsidRPr="00C44BC3" w:rsidRDefault="00D4582C" w:rsidP="00D4582C">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485BD71D" w14:textId="2312CB9F" w:rsidR="00D4582C" w:rsidRPr="00C44BC3" w:rsidRDefault="00D4582C" w:rsidP="00D4582C">
            <w:pPr>
              <w:widowControl w:val="0"/>
              <w:rPr>
                <w:rFonts w:cs="Arial"/>
                <w:b/>
                <w:sz w:val="20"/>
                <w:szCs w:val="20"/>
              </w:rPr>
            </w:pPr>
          </w:p>
        </w:tc>
      </w:tr>
      <w:tr w:rsidR="00D4582C" w14:paraId="5D3AA2DE"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shd w:val="clear" w:color="auto" w:fill="auto"/>
            <w:vAlign w:val="center"/>
          </w:tcPr>
          <w:p w14:paraId="7B839F25" w14:textId="2225CDF8" w:rsidR="00D4582C" w:rsidRPr="00C44BC3" w:rsidRDefault="00D4582C" w:rsidP="00D4582C">
            <w:pPr>
              <w:widowControl w:val="0"/>
              <w:jc w:val="center"/>
              <w:rPr>
                <w:rFonts w:cs="Arial"/>
                <w:b/>
                <w:sz w:val="20"/>
                <w:szCs w:val="20"/>
              </w:rPr>
            </w:pPr>
            <w:r w:rsidRPr="00C44BC3">
              <w:rPr>
                <w:rFonts w:cs="Arial"/>
                <w:b/>
                <w:sz w:val="20"/>
                <w:szCs w:val="20"/>
              </w:rPr>
              <w:t>3</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06A9BBB9" w14:textId="3DC17E28" w:rsidR="00D4582C" w:rsidRPr="00C44BC3" w:rsidRDefault="00D4582C" w:rsidP="00D4582C">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shd w:val="clear" w:color="auto" w:fill="auto"/>
            <w:vAlign w:val="center"/>
          </w:tcPr>
          <w:p w14:paraId="58DE40A5" w14:textId="420C3C5B" w:rsidR="00D4582C" w:rsidRPr="00C44BC3" w:rsidRDefault="00D4582C" w:rsidP="00D4582C">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shd w:val="clear" w:color="auto" w:fill="auto"/>
            <w:vAlign w:val="center"/>
          </w:tcPr>
          <w:p w14:paraId="31209BB0" w14:textId="59723687" w:rsidR="00D4582C" w:rsidRPr="00C44BC3" w:rsidRDefault="00D4582C" w:rsidP="00D4582C">
            <w:pPr>
              <w:widowControl w:val="0"/>
              <w:rPr>
                <w:rFonts w:cs="Arial"/>
                <w:b/>
                <w:sz w:val="20"/>
                <w:szCs w:val="20"/>
              </w:rPr>
            </w:pPr>
          </w:p>
        </w:tc>
      </w:tr>
      <w:tr w:rsidR="00D4582C" w:rsidRPr="00140E54" w14:paraId="506080CF" w14:textId="77777777" w:rsidTr="00583410">
        <w:tblPrEx>
          <w:tblCellMar>
            <w:left w:w="108" w:type="dxa"/>
            <w:right w:w="108" w:type="dxa"/>
          </w:tblCellMar>
        </w:tblPrEx>
        <w:trPr>
          <w:trHeight w:val="558"/>
        </w:trPr>
        <w:tc>
          <w:tcPr>
            <w:tcW w:w="10598" w:type="dxa"/>
            <w:gridSpan w:val="7"/>
            <w:tcBorders>
              <w:top w:val="double" w:sz="4" w:space="0" w:color="000080"/>
              <w:left w:val="double" w:sz="4" w:space="0" w:color="000080"/>
              <w:bottom w:val="single" w:sz="4" w:space="0" w:color="auto"/>
              <w:right w:val="double" w:sz="4" w:space="0" w:color="000080"/>
            </w:tcBorders>
            <w:shd w:val="clear" w:color="auto" w:fill="auto"/>
            <w:vAlign w:val="center"/>
          </w:tcPr>
          <w:p w14:paraId="2E676A29" w14:textId="77777777" w:rsidR="00D4582C" w:rsidRPr="00733891" w:rsidRDefault="00D4582C" w:rsidP="00D4582C">
            <w:pPr>
              <w:widowControl w:val="0"/>
              <w:jc w:val="both"/>
              <w:rPr>
                <w:rFonts w:cs="Arial"/>
                <w:sz w:val="20"/>
                <w:szCs w:val="20"/>
              </w:rPr>
            </w:pPr>
            <w:r w:rsidRPr="00140E54">
              <w:rPr>
                <w:rFonts w:cs="Arial"/>
                <w:b/>
                <w:sz w:val="20"/>
                <w:szCs w:val="20"/>
              </w:rPr>
              <w:t xml:space="preserve">Certificación del </w:t>
            </w:r>
            <w:r>
              <w:rPr>
                <w:rFonts w:cs="Arial"/>
                <w:b/>
                <w:sz w:val="20"/>
                <w:szCs w:val="20"/>
              </w:rPr>
              <w:t>Aliado</w:t>
            </w:r>
            <w:r w:rsidRPr="00140E54">
              <w:rPr>
                <w:rFonts w:cs="Arial"/>
                <w:b/>
                <w:sz w:val="20"/>
                <w:szCs w:val="20"/>
              </w:rPr>
              <w:t xml:space="preserve">: </w:t>
            </w:r>
            <w:r w:rsidRPr="00140E54">
              <w:rPr>
                <w:rFonts w:cs="Arial"/>
                <w:sz w:val="20"/>
                <w:szCs w:val="20"/>
              </w:rPr>
              <w:t xml:space="preserve">Hago constar que he recibido e impartido a mis trabajadores toda la instrucción necesaria en Seguridad y Salud </w:t>
            </w:r>
            <w:r>
              <w:rPr>
                <w:rFonts w:cs="Arial"/>
                <w:sz w:val="20"/>
                <w:szCs w:val="20"/>
              </w:rPr>
              <w:t>en el Trabajo</w:t>
            </w:r>
            <w:r w:rsidRPr="00140E54">
              <w:rPr>
                <w:rFonts w:cs="Arial"/>
                <w:sz w:val="20"/>
                <w:szCs w:val="20"/>
              </w:rPr>
              <w:t>, relacionada con las tareas que serán ejecutadas en:</w:t>
            </w:r>
          </w:p>
        </w:tc>
      </w:tr>
      <w:tr w:rsidR="00D4582C" w:rsidRPr="00733891" w14:paraId="572ED65F" w14:textId="77777777" w:rsidTr="00583410">
        <w:tblPrEx>
          <w:tblCellMar>
            <w:left w:w="108" w:type="dxa"/>
            <w:right w:w="108" w:type="dxa"/>
          </w:tblCellMar>
        </w:tblPrEx>
        <w:trPr>
          <w:trHeight w:val="284"/>
        </w:trPr>
        <w:tc>
          <w:tcPr>
            <w:tcW w:w="10598" w:type="dxa"/>
            <w:gridSpan w:val="7"/>
            <w:tcBorders>
              <w:top w:val="single" w:sz="4" w:space="0" w:color="auto"/>
              <w:left w:val="double" w:sz="4" w:space="0" w:color="000080"/>
              <w:bottom w:val="single" w:sz="4" w:space="0" w:color="auto"/>
              <w:right w:val="double" w:sz="4" w:space="0" w:color="000080"/>
            </w:tcBorders>
            <w:shd w:val="clear" w:color="auto" w:fill="auto"/>
            <w:vAlign w:val="center"/>
          </w:tcPr>
          <w:p w14:paraId="213A5DD7" w14:textId="77777777" w:rsidR="00D4582C" w:rsidRPr="00733891" w:rsidRDefault="00D4582C" w:rsidP="00D4582C">
            <w:pPr>
              <w:widowControl w:val="0"/>
              <w:spacing w:after="120"/>
              <w:jc w:val="both"/>
              <w:rPr>
                <w:rFonts w:cs="Arial"/>
                <w:b/>
                <w:sz w:val="16"/>
                <w:szCs w:val="16"/>
              </w:rPr>
            </w:pPr>
          </w:p>
        </w:tc>
      </w:tr>
      <w:tr w:rsidR="00D4582C" w:rsidRPr="00140E54" w14:paraId="7D4AEFD5" w14:textId="77777777" w:rsidTr="00583410">
        <w:tblPrEx>
          <w:tblCellMar>
            <w:left w:w="108" w:type="dxa"/>
            <w:right w:w="108" w:type="dxa"/>
          </w:tblCellMar>
        </w:tblPrEx>
        <w:trPr>
          <w:trHeight w:val="4373"/>
        </w:trPr>
        <w:tc>
          <w:tcPr>
            <w:tcW w:w="10598" w:type="dxa"/>
            <w:gridSpan w:val="7"/>
            <w:tcBorders>
              <w:top w:val="double" w:sz="4" w:space="0" w:color="000080"/>
              <w:left w:val="double" w:sz="4" w:space="0" w:color="000080"/>
              <w:bottom w:val="double" w:sz="4" w:space="0" w:color="000080"/>
              <w:right w:val="double" w:sz="4" w:space="0" w:color="000080"/>
            </w:tcBorders>
            <w:shd w:val="clear" w:color="auto" w:fill="auto"/>
            <w:vAlign w:val="center"/>
          </w:tcPr>
          <w:p w14:paraId="1A2C67B1" w14:textId="77777777" w:rsidR="00D4582C" w:rsidRPr="00140E54" w:rsidRDefault="00D4582C" w:rsidP="00D4582C">
            <w:pPr>
              <w:widowControl w:val="0"/>
              <w:spacing w:before="120"/>
              <w:jc w:val="center"/>
              <w:rPr>
                <w:rFonts w:cs="Arial"/>
                <w:b/>
                <w:sz w:val="20"/>
                <w:szCs w:val="20"/>
              </w:rPr>
            </w:pPr>
            <w:r w:rsidRPr="00140E54">
              <w:rPr>
                <w:rFonts w:cs="Arial"/>
                <w:b/>
                <w:sz w:val="20"/>
                <w:szCs w:val="20"/>
              </w:rPr>
              <w:lastRenderedPageBreak/>
              <w:t>ADVERTENCIA</w:t>
            </w:r>
          </w:p>
          <w:p w14:paraId="3492C281" w14:textId="345B565A" w:rsidR="00D4582C" w:rsidRDefault="00D4582C" w:rsidP="00D4582C">
            <w:pPr>
              <w:widowControl w:val="0"/>
              <w:spacing w:before="40"/>
              <w:jc w:val="both"/>
              <w:rPr>
                <w:rFonts w:cs="Arial"/>
                <w:sz w:val="20"/>
                <w:szCs w:val="20"/>
              </w:rPr>
            </w:pPr>
            <w:r w:rsidRPr="00140E54">
              <w:rPr>
                <w:rFonts w:cs="Arial"/>
                <w:sz w:val="20"/>
                <w:szCs w:val="20"/>
              </w:rPr>
              <w:t xml:space="preserve">El no cumplimiento de las normas de Seguridad y Salud </w:t>
            </w:r>
            <w:r>
              <w:rPr>
                <w:rFonts w:cs="Arial"/>
                <w:sz w:val="20"/>
                <w:szCs w:val="20"/>
              </w:rPr>
              <w:t>en el trabajo</w:t>
            </w:r>
            <w:r w:rsidRPr="00140E54">
              <w:rPr>
                <w:rFonts w:cs="Arial"/>
                <w:sz w:val="20"/>
                <w:szCs w:val="20"/>
              </w:rPr>
              <w:t xml:space="preserve"> es motivo de interrupción indefinida de la obra o servicio. </w:t>
            </w:r>
          </w:p>
          <w:p w14:paraId="7D3CACA7" w14:textId="2D3756CB" w:rsidR="00D4582C" w:rsidRPr="00AF0AE7" w:rsidRDefault="00D4582C" w:rsidP="00D4582C">
            <w:pPr>
              <w:widowControl w:val="0"/>
              <w:spacing w:before="40"/>
              <w:jc w:val="center"/>
              <w:rPr>
                <w:rFonts w:cs="Arial"/>
                <w:b/>
                <w:sz w:val="20"/>
                <w:szCs w:val="20"/>
              </w:rPr>
            </w:pPr>
            <w:r w:rsidRPr="00AF0AE7">
              <w:rPr>
                <w:rFonts w:cs="Arial"/>
                <w:b/>
                <w:sz w:val="20"/>
                <w:szCs w:val="20"/>
              </w:rPr>
              <w:t>SOPORTES</w:t>
            </w:r>
            <w:r>
              <w:rPr>
                <w:rFonts w:cs="Arial"/>
                <w:b/>
                <w:sz w:val="20"/>
                <w:szCs w:val="20"/>
              </w:rPr>
              <w:t xml:space="preserve"> PARA MOSTRAR</w:t>
            </w:r>
          </w:p>
          <w:p w14:paraId="1F109A02" w14:textId="17F3121F" w:rsidR="00D4582C" w:rsidRDefault="00D4582C" w:rsidP="00D4582C">
            <w:pPr>
              <w:widowControl w:val="0"/>
              <w:numPr>
                <w:ilvl w:val="0"/>
                <w:numId w:val="4"/>
              </w:numPr>
              <w:spacing w:before="40"/>
              <w:jc w:val="both"/>
              <w:rPr>
                <w:rFonts w:cs="Arial"/>
                <w:sz w:val="20"/>
                <w:szCs w:val="20"/>
              </w:rPr>
            </w:pPr>
            <w:r>
              <w:rPr>
                <w:rFonts w:cs="Arial"/>
                <w:sz w:val="20"/>
                <w:szCs w:val="20"/>
              </w:rPr>
              <w:t xml:space="preserve">Para solicitar la aprobación de la presente autorización de ingreso, el aliado estratégico deberá enviar al Responsable de la verificación documental los siguientes soportes: Afiliación de los trabajadores a EPS y ARL, planilla de pago de Seguridad Social Integral con valores, certificado de curso de inducción de Seguridad y Salud de </w:t>
            </w:r>
            <w:proofErr w:type="spellStart"/>
            <w:r>
              <w:rPr>
                <w:rFonts w:cs="Arial"/>
                <w:sz w:val="20"/>
                <w:szCs w:val="20"/>
              </w:rPr>
              <w:t>Caribemar</w:t>
            </w:r>
            <w:proofErr w:type="spellEnd"/>
            <w:r>
              <w:rPr>
                <w:rFonts w:cs="Arial"/>
                <w:sz w:val="20"/>
                <w:szCs w:val="20"/>
              </w:rPr>
              <w:t xml:space="preserve">, certificado de trabajo en alturas (cuando aplique), certificado de trabajo en espacios confinados (cuando aplique), licencia de conducción (cuando aplique), certificado de operación de grúas y maquinaria amarilla (cuando aplique), certificado de aparejador/señalero (cuando aplique) y demás certificados necesarios para la labor a realizar dentro de las instalaciones de </w:t>
            </w:r>
            <w:proofErr w:type="spellStart"/>
            <w:r>
              <w:rPr>
                <w:rFonts w:cs="Arial"/>
                <w:sz w:val="20"/>
                <w:szCs w:val="20"/>
              </w:rPr>
              <w:t>Caribemar</w:t>
            </w:r>
            <w:proofErr w:type="spellEnd"/>
            <w:r>
              <w:rPr>
                <w:rFonts w:cs="Arial"/>
                <w:sz w:val="20"/>
                <w:szCs w:val="20"/>
              </w:rPr>
              <w:t xml:space="preserve"> de la Costa S.A.S. E.S.P.</w:t>
            </w:r>
          </w:p>
          <w:p w14:paraId="512ADBA5" w14:textId="77777777" w:rsidR="00D4582C" w:rsidRDefault="00D4582C" w:rsidP="00D4582C">
            <w:pPr>
              <w:widowControl w:val="0"/>
              <w:spacing w:before="40"/>
              <w:ind w:left="360"/>
              <w:jc w:val="both"/>
              <w:rPr>
                <w:rFonts w:cs="Arial"/>
                <w:sz w:val="20"/>
                <w:szCs w:val="20"/>
              </w:rPr>
            </w:pPr>
          </w:p>
          <w:p w14:paraId="7B6DF5A4" w14:textId="6951A4E6" w:rsidR="00D4582C" w:rsidRPr="00AF0AE7" w:rsidRDefault="00D4582C" w:rsidP="00D4582C">
            <w:pPr>
              <w:widowControl w:val="0"/>
              <w:spacing w:before="40"/>
              <w:jc w:val="center"/>
              <w:rPr>
                <w:rFonts w:cs="Arial"/>
                <w:b/>
                <w:sz w:val="20"/>
                <w:szCs w:val="20"/>
              </w:rPr>
            </w:pPr>
            <w:r>
              <w:rPr>
                <w:rFonts w:cs="Arial"/>
                <w:b/>
                <w:sz w:val="20"/>
                <w:szCs w:val="20"/>
              </w:rPr>
              <w:t>RECOMENDACIONES GENERALES DE SEGURIDAD Y SALUD EN EL TRABAJO</w:t>
            </w:r>
          </w:p>
          <w:p w14:paraId="13295F1A" w14:textId="77777777" w:rsidR="00D4582C" w:rsidRDefault="00D4582C" w:rsidP="00D4582C">
            <w:pPr>
              <w:widowControl w:val="0"/>
              <w:spacing w:before="40"/>
              <w:ind w:left="360"/>
              <w:jc w:val="both"/>
              <w:rPr>
                <w:rFonts w:cs="Arial"/>
                <w:sz w:val="20"/>
                <w:szCs w:val="20"/>
              </w:rPr>
            </w:pPr>
          </w:p>
          <w:p w14:paraId="0E50EFE8" w14:textId="4ACC7E64" w:rsidR="00D4582C" w:rsidRDefault="00D4582C" w:rsidP="00D4582C">
            <w:pPr>
              <w:widowControl w:val="0"/>
              <w:numPr>
                <w:ilvl w:val="0"/>
                <w:numId w:val="4"/>
              </w:numPr>
              <w:spacing w:before="40"/>
              <w:jc w:val="both"/>
              <w:rPr>
                <w:rFonts w:cs="Arial"/>
                <w:sz w:val="20"/>
                <w:szCs w:val="20"/>
                <w:lang w:val="es-CO"/>
              </w:rPr>
            </w:pPr>
            <w:r>
              <w:rPr>
                <w:rFonts w:cs="Arial"/>
                <w:sz w:val="20"/>
                <w:szCs w:val="20"/>
              </w:rPr>
              <w:t>Antes de realizar cualquier trabajo al interior de subestaciones eléctricas deberá diligenciar su Análisis de Riesgos (ATS), permisos de trabajo y demás controles preoperacionales correspondientes</w:t>
            </w:r>
            <w:r>
              <w:rPr>
                <w:rFonts w:cs="Arial"/>
                <w:sz w:val="20"/>
                <w:szCs w:val="20"/>
                <w:lang w:val="es-CO"/>
              </w:rPr>
              <w:t>.</w:t>
            </w:r>
          </w:p>
          <w:p w14:paraId="52104849" w14:textId="77777777" w:rsidR="00D4582C" w:rsidRDefault="00D4582C" w:rsidP="00D4582C">
            <w:pPr>
              <w:widowControl w:val="0"/>
              <w:numPr>
                <w:ilvl w:val="0"/>
                <w:numId w:val="4"/>
              </w:numPr>
              <w:spacing w:before="40"/>
              <w:jc w:val="both"/>
              <w:rPr>
                <w:rFonts w:cs="Arial"/>
                <w:sz w:val="20"/>
                <w:szCs w:val="20"/>
                <w:lang w:val="es-CO"/>
              </w:rPr>
            </w:pPr>
            <w:r>
              <w:rPr>
                <w:rFonts w:cs="Arial"/>
                <w:sz w:val="20"/>
                <w:szCs w:val="20"/>
                <w:lang w:val="es-CO"/>
              </w:rPr>
              <w:t>Debe contar en el sitio de trabajo con los instructivos y procedimientos de trabajo a desarrollar para consulta.</w:t>
            </w:r>
          </w:p>
          <w:p w14:paraId="1E19D11D" w14:textId="207BCBE9" w:rsidR="00D4582C" w:rsidRDefault="00D4582C" w:rsidP="00D4582C">
            <w:pPr>
              <w:widowControl w:val="0"/>
              <w:numPr>
                <w:ilvl w:val="0"/>
                <w:numId w:val="4"/>
              </w:numPr>
              <w:spacing w:before="40"/>
              <w:jc w:val="both"/>
              <w:rPr>
                <w:rFonts w:cs="Arial"/>
                <w:sz w:val="20"/>
                <w:szCs w:val="20"/>
                <w:lang w:val="es-CO"/>
              </w:rPr>
            </w:pPr>
            <w:r>
              <w:rPr>
                <w:rFonts w:cs="Arial"/>
                <w:sz w:val="20"/>
                <w:szCs w:val="20"/>
                <w:lang w:val="es-CO"/>
              </w:rPr>
              <w:t>Debe contar en el sitio de trabajo con los instructivos y procedimientos para la atención de emergencias.</w:t>
            </w:r>
          </w:p>
          <w:p w14:paraId="1CE0A3A4" w14:textId="6D892AD1" w:rsidR="00D4582C" w:rsidRPr="00825FD1" w:rsidRDefault="00D4582C" w:rsidP="00D4582C">
            <w:pPr>
              <w:pStyle w:val="Prrafodelista"/>
              <w:numPr>
                <w:ilvl w:val="0"/>
                <w:numId w:val="4"/>
              </w:numPr>
              <w:jc w:val="both"/>
              <w:rPr>
                <w:rFonts w:cs="Arial"/>
                <w:sz w:val="20"/>
                <w:szCs w:val="20"/>
                <w:lang w:val="es-CO"/>
              </w:rPr>
            </w:pPr>
            <w:r w:rsidRPr="00825FD1">
              <w:rPr>
                <w:rFonts w:cs="Arial"/>
                <w:sz w:val="20"/>
                <w:szCs w:val="20"/>
                <w:lang w:val="es-CO"/>
              </w:rPr>
              <w:t>Debe identificar la salida de emergencia y la señal de punto de encuentro, en caso de emergencia</w:t>
            </w:r>
            <w:r>
              <w:rPr>
                <w:rFonts w:cs="Arial"/>
                <w:sz w:val="20"/>
                <w:szCs w:val="20"/>
                <w:lang w:val="es-CO"/>
              </w:rPr>
              <w:t>,</w:t>
            </w:r>
            <w:r w:rsidRPr="00825FD1">
              <w:rPr>
                <w:rFonts w:cs="Arial"/>
                <w:sz w:val="20"/>
                <w:szCs w:val="20"/>
                <w:lang w:val="es-CO"/>
              </w:rPr>
              <w:t xml:space="preserve"> los brigadistas guiar</w:t>
            </w:r>
            <w:r>
              <w:rPr>
                <w:rFonts w:cs="Arial"/>
                <w:sz w:val="20"/>
                <w:szCs w:val="20"/>
                <w:lang w:val="es-CO"/>
              </w:rPr>
              <w:t>á</w:t>
            </w:r>
            <w:r w:rsidRPr="00825FD1">
              <w:rPr>
                <w:rFonts w:cs="Arial"/>
                <w:sz w:val="20"/>
                <w:szCs w:val="20"/>
                <w:lang w:val="es-CO"/>
              </w:rPr>
              <w:t>n</w:t>
            </w:r>
            <w:r>
              <w:rPr>
                <w:rFonts w:cs="Arial"/>
                <w:sz w:val="20"/>
                <w:szCs w:val="20"/>
                <w:lang w:val="es-CO"/>
              </w:rPr>
              <w:t xml:space="preserve"> al personal</w:t>
            </w:r>
            <w:r w:rsidRPr="00825FD1">
              <w:rPr>
                <w:rFonts w:cs="Arial"/>
                <w:sz w:val="20"/>
                <w:szCs w:val="20"/>
                <w:lang w:val="es-CO"/>
              </w:rPr>
              <w:t xml:space="preserve"> hasta el punto de encuentro. Si durante </w:t>
            </w:r>
            <w:r>
              <w:rPr>
                <w:rFonts w:cs="Arial"/>
                <w:sz w:val="20"/>
                <w:szCs w:val="20"/>
                <w:lang w:val="es-CO"/>
              </w:rPr>
              <w:t>su</w:t>
            </w:r>
            <w:r w:rsidRPr="00825FD1">
              <w:rPr>
                <w:rFonts w:cs="Arial"/>
                <w:sz w:val="20"/>
                <w:szCs w:val="20"/>
                <w:lang w:val="es-CO"/>
              </w:rPr>
              <w:t xml:space="preserve"> visita se desarrolla un simulacro </w:t>
            </w:r>
            <w:r>
              <w:rPr>
                <w:rFonts w:cs="Arial"/>
                <w:sz w:val="20"/>
                <w:szCs w:val="20"/>
                <w:lang w:val="es-CO"/>
              </w:rPr>
              <w:t>el aliado estratégico deberá</w:t>
            </w:r>
            <w:r w:rsidRPr="00825FD1">
              <w:rPr>
                <w:rFonts w:cs="Arial"/>
                <w:sz w:val="20"/>
                <w:szCs w:val="20"/>
                <w:lang w:val="es-CO"/>
              </w:rPr>
              <w:t xml:space="preserve"> atender las indicaciones y participar activamente del mismo.</w:t>
            </w:r>
          </w:p>
          <w:p w14:paraId="55B1EA6A" w14:textId="1BDB0202" w:rsidR="00D4582C" w:rsidRDefault="00D4582C" w:rsidP="00D4582C">
            <w:pPr>
              <w:widowControl w:val="0"/>
              <w:numPr>
                <w:ilvl w:val="0"/>
                <w:numId w:val="4"/>
              </w:numPr>
              <w:spacing w:before="40"/>
              <w:jc w:val="both"/>
              <w:rPr>
                <w:rFonts w:cs="Arial"/>
                <w:sz w:val="20"/>
                <w:szCs w:val="20"/>
                <w:lang w:val="es-CO"/>
              </w:rPr>
            </w:pPr>
            <w:r>
              <w:rPr>
                <w:rFonts w:cs="Arial"/>
                <w:sz w:val="20"/>
                <w:szCs w:val="20"/>
                <w:lang w:val="es-CO"/>
              </w:rPr>
              <w:t>Si va a manejar productos químicos, debe contar en el sitio de trabajo con sus fichas de datos de seguridad.</w:t>
            </w:r>
          </w:p>
          <w:p w14:paraId="56718B2F" w14:textId="68D180BE" w:rsidR="00D4582C" w:rsidRDefault="00D4582C" w:rsidP="00D4582C">
            <w:pPr>
              <w:pStyle w:val="Prrafodelista"/>
              <w:numPr>
                <w:ilvl w:val="0"/>
                <w:numId w:val="4"/>
              </w:numPr>
              <w:jc w:val="both"/>
              <w:rPr>
                <w:rFonts w:cs="Arial"/>
                <w:sz w:val="20"/>
                <w:szCs w:val="20"/>
                <w:lang w:val="es-CO"/>
              </w:rPr>
            </w:pPr>
            <w:r>
              <w:rPr>
                <w:rFonts w:cs="Arial"/>
                <w:sz w:val="20"/>
                <w:szCs w:val="20"/>
                <w:lang w:val="es-CO"/>
              </w:rPr>
              <w:t xml:space="preserve">Debe utilizar correctamente los elementos de protección personal (EPP) necesarios para realizar las labores al interior de las instalaciones de </w:t>
            </w:r>
            <w:proofErr w:type="spellStart"/>
            <w:r w:rsidRPr="005B0A3F">
              <w:rPr>
                <w:rFonts w:cs="Arial"/>
                <w:sz w:val="20"/>
                <w:szCs w:val="20"/>
                <w:lang w:val="es-CO"/>
              </w:rPr>
              <w:t>Caribemar</w:t>
            </w:r>
            <w:proofErr w:type="spellEnd"/>
            <w:r w:rsidRPr="005B0A3F">
              <w:rPr>
                <w:rFonts w:cs="Arial"/>
                <w:sz w:val="20"/>
                <w:szCs w:val="20"/>
                <w:lang w:val="es-CO"/>
              </w:rPr>
              <w:t xml:space="preserve"> de la Costa S.A.S E.S.P.</w:t>
            </w:r>
            <w:r>
              <w:rPr>
                <w:rFonts w:cs="Arial"/>
                <w:sz w:val="20"/>
                <w:szCs w:val="20"/>
                <w:lang w:val="es-CO"/>
              </w:rPr>
              <w:t xml:space="preserve"> </w:t>
            </w:r>
            <w:r w:rsidRPr="00ED7424">
              <w:rPr>
                <w:rFonts w:cs="Arial"/>
                <w:sz w:val="20"/>
                <w:szCs w:val="20"/>
                <w:lang w:val="es-CO"/>
              </w:rPr>
              <w:t>En caso de realizar trabajos al interior de subestaciones debe portar como mínimo de</w:t>
            </w:r>
            <w:r>
              <w:rPr>
                <w:rFonts w:cs="Arial"/>
                <w:sz w:val="20"/>
                <w:szCs w:val="20"/>
                <w:lang w:val="es-CO"/>
              </w:rPr>
              <w:t>:</w:t>
            </w:r>
            <w:r w:rsidRPr="00ED7424">
              <w:rPr>
                <w:rFonts w:cs="Arial"/>
                <w:sz w:val="20"/>
                <w:szCs w:val="20"/>
                <w:lang w:val="es-CO"/>
              </w:rPr>
              <w:t xml:space="preserve"> casco dieléctrico, botas dieléctricas, dotación ignifuga </w:t>
            </w:r>
            <w:r>
              <w:rPr>
                <w:rFonts w:cs="Arial"/>
                <w:sz w:val="20"/>
                <w:szCs w:val="20"/>
                <w:lang w:val="es-CO"/>
              </w:rPr>
              <w:t>con los lineamientos establecidos en la “</w:t>
            </w:r>
            <w:r w:rsidRPr="00747910">
              <w:rPr>
                <w:rFonts w:cs="Arial"/>
                <w:i/>
                <w:iCs/>
                <w:sz w:val="20"/>
                <w:szCs w:val="20"/>
                <w:lang w:val="es-CO"/>
              </w:rPr>
              <w:t>MO.00123.RH-SST.AX.01 Guía de uso de marca para aliados estratégicos</w:t>
            </w:r>
            <w:r>
              <w:rPr>
                <w:rFonts w:cs="Arial"/>
                <w:sz w:val="20"/>
                <w:szCs w:val="20"/>
                <w:lang w:val="es-CO"/>
              </w:rPr>
              <w:t xml:space="preserve">” </w:t>
            </w:r>
            <w:r w:rsidRPr="00825FD1">
              <w:rPr>
                <w:rFonts w:cs="Arial"/>
                <w:sz w:val="20"/>
                <w:szCs w:val="20"/>
                <w:lang w:val="es-CO"/>
              </w:rPr>
              <w:t>y atender las recomendaciones de seguridad para Subestaciones Eléctricas</w:t>
            </w:r>
            <w:r>
              <w:rPr>
                <w:rFonts w:cs="Arial"/>
                <w:sz w:val="20"/>
                <w:szCs w:val="20"/>
                <w:lang w:val="es-CO"/>
              </w:rPr>
              <w:t xml:space="preserve">. Si el personal del aliado estratégico dentro de su análisis de riesgos determina que sus trabajadores necesitan un nivel de protección al arco superior al establecido en la guía, El aliado estratégico deberá dotar a su personal con dotación ignifuga acorde al nivel de protección al arco eléctrico (ATPV) requerido. </w:t>
            </w:r>
          </w:p>
          <w:p w14:paraId="59B9590E" w14:textId="694C5735" w:rsidR="00D4582C" w:rsidRPr="00825FD1" w:rsidRDefault="00D4582C" w:rsidP="00D4582C">
            <w:pPr>
              <w:pStyle w:val="Prrafodelista"/>
              <w:numPr>
                <w:ilvl w:val="0"/>
                <w:numId w:val="4"/>
              </w:numPr>
              <w:jc w:val="both"/>
              <w:rPr>
                <w:rFonts w:cs="Arial"/>
                <w:sz w:val="20"/>
                <w:szCs w:val="20"/>
                <w:lang w:val="es-CO"/>
              </w:rPr>
            </w:pPr>
            <w:r w:rsidRPr="00825FD1">
              <w:rPr>
                <w:rFonts w:cs="Arial"/>
                <w:sz w:val="20"/>
                <w:szCs w:val="20"/>
                <w:lang w:val="es-CO"/>
              </w:rPr>
              <w:t xml:space="preserve">Cuando </w:t>
            </w:r>
            <w:r>
              <w:rPr>
                <w:rFonts w:cs="Arial"/>
                <w:sz w:val="20"/>
                <w:szCs w:val="20"/>
                <w:lang w:val="es-CO"/>
              </w:rPr>
              <w:t>se realicen</w:t>
            </w:r>
            <w:r w:rsidRPr="00825FD1">
              <w:rPr>
                <w:rFonts w:cs="Arial"/>
                <w:sz w:val="20"/>
                <w:szCs w:val="20"/>
                <w:lang w:val="es-CO"/>
              </w:rPr>
              <w:t xml:space="preserve"> izaje cerca líneas energizadas o en predios de subestaciones, </w:t>
            </w:r>
            <w:r>
              <w:rPr>
                <w:rFonts w:cs="Arial"/>
                <w:sz w:val="20"/>
                <w:szCs w:val="20"/>
                <w:lang w:val="es-CO"/>
              </w:rPr>
              <w:t>el aliado estratégico deberá</w:t>
            </w:r>
            <w:r w:rsidRPr="00825FD1">
              <w:rPr>
                <w:rFonts w:cs="Arial"/>
                <w:sz w:val="20"/>
                <w:szCs w:val="20"/>
                <w:lang w:val="es-CO"/>
              </w:rPr>
              <w:t xml:space="preserve"> contemplar las distancias de seguridad establecidas en el RETIE incluyendo movimientos involuntarios, además en subestaciones las grúas siempre estarán aterrizadas.</w:t>
            </w:r>
          </w:p>
          <w:p w14:paraId="3C39A1E8" w14:textId="07115F38" w:rsidR="00D4582C" w:rsidRDefault="00D4582C" w:rsidP="00D4582C">
            <w:pPr>
              <w:widowControl w:val="0"/>
              <w:numPr>
                <w:ilvl w:val="0"/>
                <w:numId w:val="4"/>
              </w:numPr>
              <w:spacing w:before="40"/>
              <w:jc w:val="both"/>
              <w:rPr>
                <w:rFonts w:cs="Arial"/>
                <w:sz w:val="20"/>
                <w:szCs w:val="20"/>
                <w:lang w:val="es-CO"/>
              </w:rPr>
            </w:pPr>
            <w:r w:rsidRPr="00C950D7">
              <w:rPr>
                <w:rFonts w:cs="Arial"/>
                <w:sz w:val="20"/>
                <w:szCs w:val="20"/>
                <w:lang w:val="es-CO"/>
              </w:rPr>
              <w:t xml:space="preserve">En caso de realizar </w:t>
            </w:r>
            <w:r>
              <w:rPr>
                <w:rFonts w:cs="Arial"/>
                <w:sz w:val="20"/>
                <w:szCs w:val="20"/>
                <w:lang w:val="es-CO"/>
              </w:rPr>
              <w:t xml:space="preserve">trabajos con tensión el aliado estratégico deberá cumplir con lo establecido en la Resolución 5018 del 2019, o aquella que la modifique o sustituya. </w:t>
            </w:r>
          </w:p>
          <w:p w14:paraId="722B1F1D" w14:textId="77777777" w:rsidR="00D4582C" w:rsidRDefault="00D4582C" w:rsidP="00D4582C">
            <w:pPr>
              <w:widowControl w:val="0"/>
              <w:numPr>
                <w:ilvl w:val="0"/>
                <w:numId w:val="4"/>
              </w:numPr>
              <w:spacing w:before="40"/>
              <w:jc w:val="both"/>
              <w:rPr>
                <w:rFonts w:cs="Arial"/>
                <w:sz w:val="20"/>
                <w:szCs w:val="20"/>
                <w:lang w:val="es-CO"/>
              </w:rPr>
            </w:pPr>
            <w:r w:rsidRPr="00C950D7">
              <w:rPr>
                <w:rFonts w:cs="Arial"/>
                <w:sz w:val="20"/>
                <w:szCs w:val="20"/>
                <w:lang w:val="es-CO"/>
              </w:rPr>
              <w:t xml:space="preserve">En caso de realizar </w:t>
            </w:r>
            <w:r>
              <w:rPr>
                <w:rFonts w:cs="Arial"/>
                <w:sz w:val="20"/>
                <w:szCs w:val="20"/>
                <w:lang w:val="es-CO"/>
              </w:rPr>
              <w:t xml:space="preserve">trabajos en alturas el aliado estratégico deberá cumplir con lo establecido en la Resolución 4272 del 2021, o aquella que la modifique o sustituya. </w:t>
            </w:r>
          </w:p>
          <w:p w14:paraId="45CF5FC6" w14:textId="13099879" w:rsidR="00D4582C" w:rsidRDefault="00D4582C" w:rsidP="00D4582C">
            <w:pPr>
              <w:widowControl w:val="0"/>
              <w:numPr>
                <w:ilvl w:val="0"/>
                <w:numId w:val="4"/>
              </w:numPr>
              <w:spacing w:before="40"/>
              <w:jc w:val="both"/>
              <w:rPr>
                <w:rFonts w:cs="Arial"/>
                <w:sz w:val="20"/>
                <w:szCs w:val="20"/>
                <w:lang w:val="es-CO"/>
              </w:rPr>
            </w:pPr>
            <w:r>
              <w:rPr>
                <w:rFonts w:cs="Arial"/>
                <w:sz w:val="20"/>
                <w:szCs w:val="20"/>
                <w:lang w:val="es-CO"/>
              </w:rPr>
              <w:t xml:space="preserve">En caso de ingresar herramientas y equipos de trabajo debe diligenciar el formato de Inventario de Materiales, Herramientas y Equipos del Aliado Comercial </w:t>
            </w:r>
            <w:r w:rsidRPr="00DD2AB4">
              <w:rPr>
                <w:rFonts w:cs="Arial"/>
                <w:sz w:val="20"/>
                <w:szCs w:val="20"/>
                <w:lang w:val="es-CO"/>
              </w:rPr>
              <w:t>(MO.00123.</w:t>
            </w:r>
            <w:r>
              <w:rPr>
                <w:rFonts w:cs="Arial"/>
                <w:sz w:val="20"/>
                <w:szCs w:val="20"/>
                <w:lang w:val="es-CO"/>
              </w:rPr>
              <w:t>RH-SST</w:t>
            </w:r>
            <w:r w:rsidRPr="00DD2AB4">
              <w:rPr>
                <w:rFonts w:cs="Arial"/>
                <w:sz w:val="20"/>
                <w:szCs w:val="20"/>
                <w:lang w:val="es-CO"/>
              </w:rPr>
              <w:t>-FO.0</w:t>
            </w:r>
            <w:r>
              <w:rPr>
                <w:rFonts w:cs="Arial"/>
                <w:sz w:val="20"/>
                <w:szCs w:val="20"/>
                <w:lang w:val="es-CO"/>
              </w:rPr>
              <w:t>2</w:t>
            </w:r>
            <w:r w:rsidRPr="00DD2AB4">
              <w:rPr>
                <w:rFonts w:cs="Arial"/>
                <w:sz w:val="20"/>
                <w:szCs w:val="20"/>
                <w:lang w:val="es-CO"/>
              </w:rPr>
              <w:t>)</w:t>
            </w:r>
            <w:r>
              <w:rPr>
                <w:rFonts w:cs="Arial"/>
                <w:sz w:val="20"/>
                <w:szCs w:val="20"/>
                <w:lang w:val="es-CO"/>
              </w:rPr>
              <w:t>.</w:t>
            </w:r>
          </w:p>
          <w:p w14:paraId="623858B4" w14:textId="6F11450C" w:rsidR="00D4582C" w:rsidRPr="00825FD1" w:rsidRDefault="00D4582C" w:rsidP="00D4582C">
            <w:pPr>
              <w:pStyle w:val="Prrafodelista"/>
              <w:numPr>
                <w:ilvl w:val="0"/>
                <w:numId w:val="4"/>
              </w:numPr>
              <w:jc w:val="both"/>
              <w:rPr>
                <w:rFonts w:cs="Arial"/>
                <w:sz w:val="20"/>
                <w:szCs w:val="20"/>
                <w:lang w:val="es-CO"/>
              </w:rPr>
            </w:pPr>
            <w:r>
              <w:rPr>
                <w:rFonts w:cs="Arial"/>
                <w:sz w:val="20"/>
                <w:szCs w:val="20"/>
                <w:lang w:val="es-CO"/>
              </w:rPr>
              <w:t>El personal del aliado estratégico no deberá ingresar</w:t>
            </w:r>
            <w:r w:rsidRPr="00825FD1">
              <w:rPr>
                <w:rFonts w:cs="Arial"/>
                <w:sz w:val="20"/>
                <w:szCs w:val="20"/>
                <w:lang w:val="es-CO"/>
              </w:rPr>
              <w:t xml:space="preserve"> a área</w:t>
            </w:r>
            <w:r>
              <w:rPr>
                <w:rFonts w:cs="Arial"/>
                <w:sz w:val="20"/>
                <w:szCs w:val="20"/>
                <w:lang w:val="es-CO"/>
              </w:rPr>
              <w:t>s</w:t>
            </w:r>
            <w:r w:rsidRPr="00825FD1">
              <w:rPr>
                <w:rFonts w:cs="Arial"/>
                <w:sz w:val="20"/>
                <w:szCs w:val="20"/>
                <w:lang w:val="es-CO"/>
              </w:rPr>
              <w:t xml:space="preserve"> que no hayan sido autorizadas, solo podrá circular por los espacios establecidos para la circulación del personal.</w:t>
            </w:r>
          </w:p>
          <w:p w14:paraId="26AFE54E" w14:textId="17F8516B" w:rsidR="00D4582C" w:rsidRDefault="00D4582C" w:rsidP="00D4582C">
            <w:pPr>
              <w:pStyle w:val="Prrafodelista"/>
              <w:numPr>
                <w:ilvl w:val="0"/>
                <w:numId w:val="4"/>
              </w:numPr>
              <w:jc w:val="both"/>
              <w:rPr>
                <w:rFonts w:cs="Arial"/>
                <w:sz w:val="20"/>
                <w:szCs w:val="20"/>
                <w:lang w:val="es-CO"/>
              </w:rPr>
            </w:pPr>
            <w:r>
              <w:rPr>
                <w:rFonts w:cs="Arial"/>
                <w:sz w:val="20"/>
                <w:szCs w:val="20"/>
                <w:lang w:val="es-CO"/>
              </w:rPr>
              <w:t>El personal del aliado estratégico no deberá ubicarse</w:t>
            </w:r>
            <w:r w:rsidRPr="00825FD1">
              <w:rPr>
                <w:rFonts w:cs="Arial"/>
                <w:sz w:val="20"/>
                <w:szCs w:val="20"/>
                <w:lang w:val="es-CO"/>
              </w:rPr>
              <w:t xml:space="preserve"> en líneas de peligro, como áreas de circulación de la maquinaria, cargas suspendidas, área señalizadas o delimitadas.</w:t>
            </w:r>
          </w:p>
          <w:p w14:paraId="7174EBC6" w14:textId="4F6A0077" w:rsidR="00D4582C" w:rsidRPr="00825FD1" w:rsidRDefault="00D4582C" w:rsidP="00D4582C">
            <w:pPr>
              <w:pStyle w:val="Prrafodelista"/>
              <w:numPr>
                <w:ilvl w:val="0"/>
                <w:numId w:val="4"/>
              </w:numPr>
              <w:jc w:val="both"/>
              <w:rPr>
                <w:rFonts w:cs="Arial"/>
                <w:sz w:val="20"/>
                <w:szCs w:val="20"/>
                <w:lang w:val="es-CO"/>
              </w:rPr>
            </w:pPr>
            <w:r w:rsidRPr="00825FD1">
              <w:rPr>
                <w:rFonts w:cs="Arial"/>
                <w:sz w:val="20"/>
                <w:szCs w:val="20"/>
                <w:lang w:val="es-CO"/>
              </w:rPr>
              <w:t>Los elementos sobrantes de las activades deben ubicarse en las basureras y áreas de desecho demarcadas.</w:t>
            </w:r>
          </w:p>
          <w:p w14:paraId="1FAC1931" w14:textId="230FC5B7" w:rsidR="00D4582C" w:rsidRPr="00825FD1" w:rsidRDefault="00D4582C" w:rsidP="00D4582C">
            <w:pPr>
              <w:pStyle w:val="Prrafodelista"/>
              <w:numPr>
                <w:ilvl w:val="0"/>
                <w:numId w:val="4"/>
              </w:numPr>
              <w:jc w:val="both"/>
              <w:rPr>
                <w:rFonts w:cs="Arial"/>
                <w:sz w:val="20"/>
                <w:szCs w:val="20"/>
                <w:lang w:val="es-CO"/>
              </w:rPr>
            </w:pPr>
            <w:r w:rsidRPr="00825FD1">
              <w:rPr>
                <w:rFonts w:cs="Arial"/>
                <w:sz w:val="20"/>
                <w:szCs w:val="20"/>
                <w:lang w:val="es-CO"/>
              </w:rPr>
              <w:t xml:space="preserve">El aliado estratégico deberá reportar dentro de los tiempos establecidos en el </w:t>
            </w:r>
            <w:r w:rsidRPr="00747910">
              <w:rPr>
                <w:rFonts w:cs="Arial"/>
                <w:i/>
                <w:iCs/>
                <w:sz w:val="20"/>
                <w:szCs w:val="20"/>
                <w:lang w:val="es-CO"/>
              </w:rPr>
              <w:t>MO.00123.RH-SST Manual de Seguridad y Medio Ambiente</w:t>
            </w:r>
            <w:r w:rsidRPr="00825FD1">
              <w:rPr>
                <w:rFonts w:cs="Arial"/>
                <w:sz w:val="20"/>
                <w:szCs w:val="20"/>
                <w:lang w:val="es-CO"/>
              </w:rPr>
              <w:t xml:space="preserve"> para contratistas cualquier lesión que sufran sus trabajadores durante </w:t>
            </w:r>
            <w:r>
              <w:rPr>
                <w:rFonts w:cs="Arial"/>
                <w:sz w:val="20"/>
                <w:szCs w:val="20"/>
                <w:lang w:val="es-CO"/>
              </w:rPr>
              <w:t>la</w:t>
            </w:r>
            <w:r w:rsidRPr="00825FD1">
              <w:rPr>
                <w:rFonts w:cs="Arial"/>
                <w:sz w:val="20"/>
                <w:szCs w:val="20"/>
                <w:lang w:val="es-CO"/>
              </w:rPr>
              <w:t xml:space="preserve"> visita a las instalaciones</w:t>
            </w:r>
            <w:r>
              <w:rPr>
                <w:rFonts w:cs="Arial"/>
                <w:sz w:val="20"/>
                <w:szCs w:val="20"/>
                <w:lang w:val="es-CO"/>
              </w:rPr>
              <w:t xml:space="preserve"> de </w:t>
            </w:r>
            <w:proofErr w:type="spellStart"/>
            <w:r>
              <w:rPr>
                <w:rFonts w:cs="Arial"/>
                <w:sz w:val="20"/>
                <w:szCs w:val="20"/>
                <w:lang w:val="es-CO"/>
              </w:rPr>
              <w:t>Caribemar</w:t>
            </w:r>
            <w:proofErr w:type="spellEnd"/>
            <w:r>
              <w:rPr>
                <w:rFonts w:cs="Arial"/>
                <w:sz w:val="20"/>
                <w:szCs w:val="20"/>
                <w:lang w:val="es-CO"/>
              </w:rPr>
              <w:t xml:space="preserve"> de la Costa S.A.S</w:t>
            </w:r>
            <w:r w:rsidRPr="00825FD1">
              <w:rPr>
                <w:rFonts w:cs="Arial"/>
                <w:sz w:val="20"/>
                <w:szCs w:val="20"/>
                <w:lang w:val="es-CO"/>
              </w:rPr>
              <w:t>.</w:t>
            </w:r>
          </w:p>
          <w:p w14:paraId="0A0502D9" w14:textId="207AC51B" w:rsidR="00D4582C" w:rsidRPr="00256928" w:rsidRDefault="00D4582C" w:rsidP="00D4582C">
            <w:pPr>
              <w:widowControl w:val="0"/>
              <w:numPr>
                <w:ilvl w:val="0"/>
                <w:numId w:val="4"/>
              </w:numPr>
              <w:spacing w:before="40"/>
              <w:jc w:val="both"/>
              <w:rPr>
                <w:rFonts w:cs="Arial"/>
                <w:sz w:val="20"/>
                <w:szCs w:val="20"/>
                <w:lang w:val="es-CO"/>
              </w:rPr>
            </w:pPr>
            <w:r w:rsidRPr="00825FD1">
              <w:rPr>
                <w:rFonts w:cs="Arial"/>
                <w:sz w:val="20"/>
                <w:szCs w:val="20"/>
                <w:lang w:val="es-CO"/>
              </w:rPr>
              <w:t>Recuerda: Antes de realizar tu actividad, evalúa tu entorno de trabajo, identifica los peligros a los que te encuentras expuesto y establece los controles necesarios para mitigar tus riesgos. En caso de detectar una condición de riesgo inminente detén la actividad, hasta tanto no sea controlada.</w:t>
            </w:r>
            <w:r w:rsidRPr="001A2807">
              <w:rPr>
                <w:highlight w:val="yellow"/>
              </w:rPr>
              <w:t xml:space="preserve"> </w:t>
            </w:r>
          </w:p>
        </w:tc>
      </w:tr>
      <w:tr w:rsidR="00D4582C" w:rsidRPr="00140E54" w14:paraId="646D7A6F" w14:textId="77777777" w:rsidTr="00825FD1">
        <w:tblPrEx>
          <w:tblCellMar>
            <w:left w:w="108" w:type="dxa"/>
            <w:right w:w="108" w:type="dxa"/>
          </w:tblCellMar>
        </w:tblPrEx>
        <w:trPr>
          <w:trHeight w:val="821"/>
        </w:trPr>
        <w:tc>
          <w:tcPr>
            <w:tcW w:w="5299" w:type="dxa"/>
            <w:gridSpan w:val="4"/>
            <w:tcBorders>
              <w:top w:val="double" w:sz="4" w:space="0" w:color="000080"/>
              <w:left w:val="double" w:sz="4" w:space="0" w:color="000080"/>
              <w:bottom w:val="double" w:sz="4" w:space="0" w:color="000080"/>
              <w:right w:val="double" w:sz="4" w:space="0" w:color="000080"/>
            </w:tcBorders>
            <w:shd w:val="clear" w:color="auto" w:fill="auto"/>
          </w:tcPr>
          <w:p w14:paraId="7DA04A8D" w14:textId="77777777" w:rsidR="00D4582C" w:rsidRDefault="00D4582C" w:rsidP="00D4582C">
            <w:pPr>
              <w:widowControl w:val="0"/>
              <w:spacing w:before="120"/>
              <w:jc w:val="center"/>
              <w:rPr>
                <w:rFonts w:cs="Arial"/>
                <w:sz w:val="20"/>
                <w:szCs w:val="20"/>
              </w:rPr>
            </w:pPr>
            <w:r w:rsidRPr="00140E54">
              <w:rPr>
                <w:rFonts w:cs="Arial"/>
                <w:sz w:val="20"/>
                <w:szCs w:val="20"/>
              </w:rPr>
              <w:t>Autorización S</w:t>
            </w:r>
            <w:r>
              <w:rPr>
                <w:rFonts w:cs="Arial"/>
                <w:sz w:val="20"/>
                <w:szCs w:val="20"/>
              </w:rPr>
              <w:t>olicitada por:</w:t>
            </w:r>
          </w:p>
          <w:p w14:paraId="5F944064" w14:textId="77777777" w:rsidR="00D4582C" w:rsidRDefault="00D4582C" w:rsidP="00D4582C">
            <w:pPr>
              <w:widowControl w:val="0"/>
              <w:pBdr>
                <w:bottom w:val="single" w:sz="12" w:space="1" w:color="auto"/>
              </w:pBdr>
              <w:spacing w:before="120"/>
              <w:jc w:val="center"/>
              <w:rPr>
                <w:rFonts w:cs="Arial"/>
                <w:sz w:val="20"/>
                <w:szCs w:val="20"/>
              </w:rPr>
            </w:pPr>
          </w:p>
          <w:p w14:paraId="69891BD6" w14:textId="5148084E" w:rsidR="00D4582C" w:rsidRDefault="00D4582C" w:rsidP="00D4582C">
            <w:pPr>
              <w:widowControl w:val="0"/>
              <w:spacing w:before="120"/>
              <w:jc w:val="center"/>
              <w:rPr>
                <w:rFonts w:cs="Arial"/>
                <w:sz w:val="20"/>
                <w:szCs w:val="20"/>
              </w:rPr>
            </w:pPr>
          </w:p>
          <w:p w14:paraId="68BA3E46" w14:textId="18AB0E3E" w:rsidR="00D4582C" w:rsidRDefault="00D4582C" w:rsidP="00D4582C">
            <w:pPr>
              <w:widowControl w:val="0"/>
              <w:spacing w:before="120"/>
              <w:jc w:val="center"/>
              <w:rPr>
                <w:rFonts w:cs="Arial"/>
                <w:sz w:val="20"/>
                <w:szCs w:val="20"/>
              </w:rPr>
            </w:pPr>
          </w:p>
          <w:p w14:paraId="3EE405E1" w14:textId="77777777" w:rsidR="00D4582C" w:rsidRPr="008F694E" w:rsidRDefault="00D4582C" w:rsidP="00D4582C">
            <w:pPr>
              <w:widowControl w:val="0"/>
              <w:jc w:val="center"/>
              <w:rPr>
                <w:rFonts w:cs="Arial"/>
                <w:sz w:val="16"/>
                <w:szCs w:val="16"/>
              </w:rPr>
            </w:pPr>
            <w:r w:rsidRPr="008F694E">
              <w:rPr>
                <w:rFonts w:cs="Arial"/>
                <w:sz w:val="16"/>
                <w:szCs w:val="16"/>
              </w:rPr>
              <w:lastRenderedPageBreak/>
              <w:t>Responsable de</w:t>
            </w:r>
            <w:r>
              <w:rPr>
                <w:rFonts w:cs="Arial"/>
                <w:sz w:val="16"/>
                <w:szCs w:val="16"/>
              </w:rPr>
              <w:t>l Aliado Estratégico</w:t>
            </w:r>
          </w:p>
          <w:p w14:paraId="34F82985" w14:textId="4CC2576A" w:rsidR="00D4582C" w:rsidRPr="00140E54" w:rsidRDefault="00D4582C" w:rsidP="00D4582C">
            <w:pPr>
              <w:widowControl w:val="0"/>
              <w:jc w:val="center"/>
              <w:rPr>
                <w:rFonts w:cs="Arial"/>
                <w:b/>
                <w:sz w:val="20"/>
                <w:szCs w:val="20"/>
              </w:rPr>
            </w:pPr>
            <w:r w:rsidRPr="008F694E">
              <w:rPr>
                <w:rFonts w:cs="Arial"/>
                <w:sz w:val="16"/>
                <w:szCs w:val="16"/>
              </w:rPr>
              <w:t>Nombre</w:t>
            </w:r>
            <w:r>
              <w:rPr>
                <w:rFonts w:cs="Arial"/>
                <w:sz w:val="16"/>
                <w:szCs w:val="16"/>
              </w:rPr>
              <w:t>, cargo</w:t>
            </w:r>
            <w:r w:rsidRPr="008F694E">
              <w:rPr>
                <w:rFonts w:cs="Arial"/>
                <w:sz w:val="16"/>
                <w:szCs w:val="16"/>
              </w:rPr>
              <w:t xml:space="preserve"> y firma</w:t>
            </w:r>
          </w:p>
        </w:tc>
        <w:tc>
          <w:tcPr>
            <w:tcW w:w="5299" w:type="dxa"/>
            <w:gridSpan w:val="3"/>
            <w:tcBorders>
              <w:top w:val="double" w:sz="4" w:space="0" w:color="000080"/>
              <w:left w:val="double" w:sz="4" w:space="0" w:color="000080"/>
              <w:bottom w:val="double" w:sz="4" w:space="0" w:color="000080"/>
              <w:right w:val="double" w:sz="4" w:space="0" w:color="000080"/>
            </w:tcBorders>
            <w:shd w:val="clear" w:color="auto" w:fill="auto"/>
          </w:tcPr>
          <w:p w14:paraId="32DC94E3" w14:textId="77777777" w:rsidR="00D4582C" w:rsidRDefault="00D4582C" w:rsidP="00D4582C">
            <w:pPr>
              <w:widowControl w:val="0"/>
              <w:pBdr>
                <w:bottom w:val="single" w:sz="12" w:space="1" w:color="auto"/>
              </w:pBdr>
              <w:spacing w:before="120"/>
              <w:jc w:val="center"/>
              <w:rPr>
                <w:rFonts w:cs="Arial"/>
                <w:sz w:val="20"/>
                <w:szCs w:val="20"/>
              </w:rPr>
            </w:pPr>
            <w:r>
              <w:rPr>
                <w:rFonts w:cs="Arial"/>
                <w:sz w:val="20"/>
                <w:szCs w:val="20"/>
              </w:rPr>
              <w:lastRenderedPageBreak/>
              <w:t xml:space="preserve">Responsable de la verificación documental: </w:t>
            </w:r>
            <w:r w:rsidRPr="00140E54">
              <w:rPr>
                <w:rFonts w:cs="Arial"/>
                <w:sz w:val="20"/>
                <w:szCs w:val="20"/>
              </w:rPr>
              <w:t xml:space="preserve"> </w:t>
            </w:r>
            <w:r>
              <w:rPr>
                <w:rFonts w:cs="Arial"/>
                <w:sz w:val="20"/>
                <w:szCs w:val="20"/>
              </w:rPr>
              <w:t xml:space="preserve">     </w:t>
            </w:r>
          </w:p>
          <w:p w14:paraId="658767EB" w14:textId="1EC97D67" w:rsidR="00D4582C" w:rsidRPr="00140E54" w:rsidRDefault="00D4582C" w:rsidP="00D4582C">
            <w:pPr>
              <w:widowControl w:val="0"/>
              <w:pBdr>
                <w:bottom w:val="single" w:sz="12" w:space="1" w:color="auto"/>
              </w:pBdr>
              <w:spacing w:before="120"/>
              <w:jc w:val="center"/>
              <w:rPr>
                <w:rFonts w:cs="Arial"/>
                <w:sz w:val="20"/>
                <w:szCs w:val="20"/>
              </w:rPr>
            </w:pPr>
            <w:r>
              <w:rPr>
                <w:rFonts w:cs="Arial"/>
                <w:sz w:val="20"/>
                <w:szCs w:val="20"/>
              </w:rPr>
              <w:t xml:space="preserve">                    </w:t>
            </w:r>
          </w:p>
          <w:p w14:paraId="4F9E6B3E" w14:textId="754E326B" w:rsidR="00D4582C" w:rsidRDefault="00D4582C" w:rsidP="00D4582C">
            <w:pPr>
              <w:widowControl w:val="0"/>
              <w:spacing w:before="120"/>
              <w:jc w:val="center"/>
              <w:rPr>
                <w:rFonts w:cs="Arial"/>
                <w:sz w:val="20"/>
                <w:szCs w:val="20"/>
              </w:rPr>
            </w:pPr>
          </w:p>
          <w:p w14:paraId="34C2F1A9" w14:textId="77777777" w:rsidR="00D4582C" w:rsidRDefault="00D4582C" w:rsidP="00D4582C">
            <w:pPr>
              <w:widowControl w:val="0"/>
              <w:spacing w:before="120"/>
              <w:jc w:val="center"/>
              <w:rPr>
                <w:rFonts w:cs="Arial"/>
                <w:sz w:val="20"/>
                <w:szCs w:val="20"/>
              </w:rPr>
            </w:pPr>
          </w:p>
          <w:p w14:paraId="43066BF8" w14:textId="77777777" w:rsidR="00D4582C" w:rsidRPr="008F694E" w:rsidRDefault="00D4582C" w:rsidP="00D4582C">
            <w:pPr>
              <w:widowControl w:val="0"/>
              <w:jc w:val="center"/>
              <w:rPr>
                <w:rFonts w:cs="Arial"/>
                <w:sz w:val="16"/>
                <w:szCs w:val="16"/>
              </w:rPr>
            </w:pPr>
            <w:r w:rsidRPr="008F694E">
              <w:rPr>
                <w:rFonts w:cs="Arial"/>
                <w:sz w:val="16"/>
                <w:szCs w:val="16"/>
              </w:rPr>
              <w:lastRenderedPageBreak/>
              <w:t>Nombre</w:t>
            </w:r>
            <w:r>
              <w:rPr>
                <w:rFonts w:cs="Arial"/>
                <w:sz w:val="16"/>
                <w:szCs w:val="16"/>
              </w:rPr>
              <w:t>, cargo, área</w:t>
            </w:r>
            <w:r w:rsidRPr="008F694E">
              <w:rPr>
                <w:rFonts w:cs="Arial"/>
                <w:sz w:val="16"/>
                <w:szCs w:val="16"/>
              </w:rPr>
              <w:t xml:space="preserve"> y firma</w:t>
            </w:r>
          </w:p>
          <w:p w14:paraId="5D5D6EB8" w14:textId="2C83454D" w:rsidR="00D4582C" w:rsidRPr="00140E54" w:rsidRDefault="00D4582C" w:rsidP="00D4582C">
            <w:pPr>
              <w:widowControl w:val="0"/>
              <w:jc w:val="center"/>
              <w:rPr>
                <w:rFonts w:cs="Arial"/>
                <w:b/>
                <w:sz w:val="20"/>
                <w:szCs w:val="20"/>
              </w:rPr>
            </w:pPr>
          </w:p>
        </w:tc>
      </w:tr>
      <w:tr w:rsidR="00D4582C" w:rsidRPr="00140E54" w14:paraId="13AF65D5" w14:textId="77777777" w:rsidTr="001C6F83">
        <w:tblPrEx>
          <w:tblCellMar>
            <w:left w:w="108" w:type="dxa"/>
            <w:right w:w="108" w:type="dxa"/>
          </w:tblCellMar>
        </w:tblPrEx>
        <w:trPr>
          <w:trHeight w:val="1682"/>
        </w:trPr>
        <w:tc>
          <w:tcPr>
            <w:tcW w:w="10598" w:type="dxa"/>
            <w:gridSpan w:val="7"/>
            <w:tcBorders>
              <w:top w:val="double" w:sz="4" w:space="0" w:color="000080"/>
              <w:left w:val="double" w:sz="4" w:space="0" w:color="000080"/>
              <w:bottom w:val="double" w:sz="4" w:space="0" w:color="000080"/>
              <w:right w:val="double" w:sz="4" w:space="0" w:color="000080"/>
            </w:tcBorders>
            <w:shd w:val="clear" w:color="auto" w:fill="auto"/>
            <w:vAlign w:val="center"/>
          </w:tcPr>
          <w:p w14:paraId="0249F18A" w14:textId="0347D597" w:rsidR="00D4582C" w:rsidRPr="00140E54" w:rsidRDefault="00D4582C" w:rsidP="00D4582C">
            <w:pPr>
              <w:widowControl w:val="0"/>
              <w:spacing w:before="120"/>
              <w:jc w:val="both"/>
              <w:rPr>
                <w:rFonts w:cs="Arial"/>
                <w:sz w:val="20"/>
                <w:szCs w:val="20"/>
              </w:rPr>
            </w:pPr>
            <w:r>
              <w:rPr>
                <w:rFonts w:cs="Arial"/>
                <w:sz w:val="20"/>
                <w:szCs w:val="20"/>
              </w:rPr>
              <w:lastRenderedPageBreak/>
              <w:t xml:space="preserve">    </w:t>
            </w:r>
            <w:r w:rsidRPr="00140E54">
              <w:rPr>
                <w:rFonts w:cs="Arial"/>
                <w:sz w:val="20"/>
                <w:szCs w:val="20"/>
              </w:rPr>
              <w:t>Autorización Aprobada por:</w:t>
            </w:r>
            <w:r>
              <w:rPr>
                <w:rFonts w:cs="Arial"/>
                <w:sz w:val="20"/>
                <w:szCs w:val="20"/>
              </w:rPr>
              <w:t xml:space="preserve">                                                               _____________________</w:t>
            </w:r>
            <w:r w:rsidRPr="00140E54">
              <w:rPr>
                <w:rFonts w:cs="Arial"/>
                <w:sz w:val="20"/>
                <w:szCs w:val="20"/>
              </w:rPr>
              <w:t>______</w:t>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p>
          <w:p w14:paraId="69C3E158" w14:textId="7EEE80A0" w:rsidR="00D4582C" w:rsidRPr="008F694E" w:rsidRDefault="00D4582C" w:rsidP="00D4582C">
            <w:pPr>
              <w:widowControl w:val="0"/>
              <w:jc w:val="both"/>
              <w:rPr>
                <w:rFonts w:cs="Arial"/>
                <w:sz w:val="16"/>
                <w:szCs w:val="16"/>
              </w:rPr>
            </w:pPr>
            <w:r>
              <w:rPr>
                <w:rFonts w:cs="Arial"/>
                <w:sz w:val="20"/>
                <w:szCs w:val="20"/>
              </w:rPr>
              <w:t xml:space="preserve">                                                                                                                   </w:t>
            </w:r>
            <w:r>
              <w:rPr>
                <w:rFonts w:cs="Arial"/>
                <w:sz w:val="16"/>
                <w:szCs w:val="16"/>
              </w:rPr>
              <w:t>Profesional Seguridad Territorio</w:t>
            </w:r>
          </w:p>
          <w:p w14:paraId="3009BECE" w14:textId="77777777" w:rsidR="00D4582C" w:rsidRDefault="00D4582C" w:rsidP="00D4582C">
            <w:pPr>
              <w:widowControl w:val="0"/>
              <w:spacing w:before="120"/>
              <w:jc w:val="center"/>
              <w:rPr>
                <w:rFonts w:cs="Arial"/>
                <w:sz w:val="20"/>
                <w:szCs w:val="20"/>
              </w:rPr>
            </w:pPr>
          </w:p>
          <w:p w14:paraId="1A358EAE" w14:textId="2BC4980C" w:rsidR="00D4582C" w:rsidRPr="00140E54" w:rsidRDefault="00D4582C" w:rsidP="00D4582C">
            <w:pPr>
              <w:widowControl w:val="0"/>
              <w:spacing w:before="120"/>
              <w:jc w:val="center"/>
              <w:rPr>
                <w:rFonts w:cs="Arial"/>
                <w:b/>
                <w:sz w:val="20"/>
                <w:szCs w:val="20"/>
              </w:rPr>
            </w:pPr>
            <w:r w:rsidRPr="00140E54">
              <w:rPr>
                <w:rFonts w:cs="Arial"/>
                <w:sz w:val="20"/>
                <w:szCs w:val="20"/>
              </w:rPr>
              <w:t>Fecha de la Aprobación: ___ / ___ / ____</w:t>
            </w:r>
          </w:p>
        </w:tc>
      </w:tr>
    </w:tbl>
    <w:p w14:paraId="3EDFB6A4" w14:textId="77777777" w:rsidR="005B49C6" w:rsidRPr="005A3FDF" w:rsidRDefault="005B49C6" w:rsidP="00DC445E">
      <w:pPr>
        <w:widowControl w:val="0"/>
        <w:rPr>
          <w:sz w:val="2"/>
          <w:szCs w:val="2"/>
        </w:rPr>
      </w:pPr>
    </w:p>
    <w:sectPr w:rsidR="005B49C6" w:rsidRPr="005A3FDF" w:rsidSect="000D5FC5">
      <w:footerReference w:type="default" r:id="rId12"/>
      <w:pgSz w:w="12236" w:h="15836" w:code="1"/>
      <w:pgMar w:top="567" w:right="851" w:bottom="1134" w:left="851" w:header="567" w:footer="43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6055" w14:textId="77777777" w:rsidR="006D7350" w:rsidRDefault="006D7350" w:rsidP="005017C1">
      <w:r>
        <w:separator/>
      </w:r>
    </w:p>
  </w:endnote>
  <w:endnote w:type="continuationSeparator" w:id="0">
    <w:p w14:paraId="38614BD4" w14:textId="77777777" w:rsidR="006D7350" w:rsidRDefault="006D7350" w:rsidP="005017C1">
      <w:r>
        <w:continuationSeparator/>
      </w:r>
    </w:p>
  </w:endnote>
  <w:endnote w:type="continuationNotice" w:id="1">
    <w:p w14:paraId="2601BE99" w14:textId="77777777" w:rsidR="006D7350" w:rsidRDefault="006D7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Bold">
    <w:altName w:val="MV Boli"/>
    <w:charset w:val="00"/>
    <w:family w:val="swiss"/>
    <w:pitch w:val="variable"/>
    <w:sig w:usb0="00000003" w:usb1="10002048"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IN-Regular">
    <w:charset w:val="00"/>
    <w:family w:val="swiss"/>
    <w:pitch w:val="variable"/>
    <w:sig w:usb0="800000AF" w:usb1="10002048" w:usb2="00000000" w:usb3="00000000" w:csb0="00000001" w:csb1="00000000"/>
  </w:font>
  <w:font w:name="Times">
    <w:panose1 w:val="02020603050405020304"/>
    <w:charset w:val="00"/>
    <w:family w:val="roman"/>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9B06" w14:textId="77777777" w:rsidR="00583410" w:rsidRPr="00583410" w:rsidRDefault="00583410" w:rsidP="005017C1">
    <w:pPr>
      <w:pStyle w:val="Piedepgina"/>
      <w:jc w:val="right"/>
      <w:rPr>
        <w:sz w:val="16"/>
        <w:szCs w:val="16"/>
        <w:lang w:val="en-US"/>
      </w:rPr>
    </w:pPr>
  </w:p>
  <w:p w14:paraId="4045CB92" w14:textId="07AA5217" w:rsidR="005017C1" w:rsidRPr="00583410" w:rsidRDefault="005017C1" w:rsidP="005017C1">
    <w:pPr>
      <w:pStyle w:val="Piedepgina"/>
      <w:jc w:val="right"/>
      <w:rPr>
        <w:sz w:val="16"/>
        <w:szCs w:val="16"/>
        <w:lang w:val="en-US"/>
      </w:rPr>
    </w:pPr>
    <w:r w:rsidRPr="00583410">
      <w:rPr>
        <w:sz w:val="16"/>
        <w:szCs w:val="16"/>
        <w:lang w:val="en-US"/>
      </w:rPr>
      <w:t>MO.00123.</w:t>
    </w:r>
    <w:r w:rsidR="001E2391">
      <w:rPr>
        <w:sz w:val="16"/>
        <w:szCs w:val="16"/>
        <w:lang w:val="en-US"/>
      </w:rPr>
      <w:t>RH</w:t>
    </w:r>
    <w:r w:rsidR="00A501E8" w:rsidRPr="00583410">
      <w:rPr>
        <w:sz w:val="16"/>
        <w:szCs w:val="16"/>
        <w:lang w:val="en-US"/>
      </w:rPr>
      <w:t>-</w:t>
    </w:r>
    <w:r w:rsidR="001E2391">
      <w:rPr>
        <w:sz w:val="16"/>
        <w:szCs w:val="16"/>
        <w:lang w:val="en-US"/>
      </w:rPr>
      <w:t>SST</w:t>
    </w:r>
    <w:r w:rsidRPr="00583410">
      <w:rPr>
        <w:sz w:val="16"/>
        <w:szCs w:val="16"/>
        <w:lang w:val="en-US"/>
      </w:rPr>
      <w:t>-FO.0</w:t>
    </w:r>
    <w:r w:rsidR="008C3CC1" w:rsidRPr="00583410">
      <w:rPr>
        <w:sz w:val="16"/>
        <w:szCs w:val="16"/>
        <w:lang w:val="en-US"/>
      </w:rPr>
      <w:t>1</w:t>
    </w:r>
  </w:p>
  <w:p w14:paraId="509F7B27" w14:textId="43ECC688" w:rsidR="005017C1" w:rsidRPr="00583410" w:rsidRDefault="00543638" w:rsidP="00543638">
    <w:pPr>
      <w:pStyle w:val="Piedepgina"/>
      <w:tabs>
        <w:tab w:val="left" w:pos="3810"/>
        <w:tab w:val="right" w:pos="10534"/>
      </w:tabs>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sidR="005017C1" w:rsidRPr="00583410">
      <w:rPr>
        <w:sz w:val="16"/>
        <w:szCs w:val="16"/>
        <w:lang w:val="en-US"/>
      </w:rPr>
      <w:t>Ed</w:t>
    </w:r>
    <w:r w:rsidR="008F7F0C" w:rsidRPr="00583410">
      <w:rPr>
        <w:sz w:val="16"/>
        <w:szCs w:val="16"/>
        <w:lang w:val="en-US"/>
      </w:rPr>
      <w:t xml:space="preserve">: </w:t>
    </w:r>
    <w:r w:rsidR="00AA2733" w:rsidRPr="00583410">
      <w:rPr>
        <w:sz w:val="16"/>
        <w:szCs w:val="16"/>
        <w:lang w:val="en-US"/>
      </w:rPr>
      <w:t>0</w:t>
    </w:r>
    <w:r w:rsidR="00747910">
      <w:rPr>
        <w:sz w:val="16"/>
        <w:szCs w:val="16"/>
        <w:lang w:val="en-US"/>
      </w:rPr>
      <w:t>2</w:t>
    </w:r>
  </w:p>
  <w:p w14:paraId="5F43F6E5" w14:textId="44823B63" w:rsidR="00583410" w:rsidRPr="0072360F" w:rsidRDefault="00583410" w:rsidP="00583410">
    <w:pPr>
      <w:pStyle w:val="Dinregular9"/>
      <w:tabs>
        <w:tab w:val="left" w:pos="2694"/>
        <w:tab w:val="left" w:pos="7088"/>
      </w:tabs>
      <w:ind w:left="4111" w:right="-11"/>
      <w:rPr>
        <w:rFonts w:ascii="Arial" w:hAnsi="Arial" w:cs="Arial"/>
        <w:sz w:val="16"/>
        <w:szCs w:val="22"/>
        <w:lang w:val="es-MX"/>
      </w:rPr>
    </w:pPr>
    <w:r w:rsidRPr="00543638">
      <w:rPr>
        <w:rFonts w:ascii="Arial" w:hAnsi="Arial" w:cs="Arial"/>
        <w:sz w:val="16"/>
        <w:szCs w:val="22"/>
        <w:lang w:val="en-US"/>
      </w:rPr>
      <w:t xml:space="preserve">                    </w:t>
    </w:r>
    <w:r w:rsidRPr="0072360F">
      <w:rPr>
        <w:rFonts w:ascii="Arial" w:hAnsi="Arial" w:cs="Arial"/>
        <w:sz w:val="16"/>
        <w:szCs w:val="22"/>
        <w:lang w:val="es-MX"/>
      </w:rPr>
      <w:t xml:space="preserve">Página </w:t>
    </w:r>
    <w:r w:rsidRPr="0072360F">
      <w:rPr>
        <w:rFonts w:ascii="Arial" w:hAnsi="Arial" w:cs="Arial"/>
        <w:sz w:val="16"/>
        <w:szCs w:val="22"/>
        <w:lang w:val="en-GB"/>
      </w:rPr>
      <w:fldChar w:fldCharType="begin"/>
    </w:r>
    <w:r w:rsidRPr="0072360F">
      <w:rPr>
        <w:rFonts w:ascii="Arial" w:hAnsi="Arial" w:cs="Arial"/>
        <w:sz w:val="16"/>
        <w:szCs w:val="22"/>
        <w:lang w:val="es-MX"/>
      </w:rPr>
      <w:instrText xml:space="preserve"> PAGE </w:instrText>
    </w:r>
    <w:r w:rsidRPr="0072360F">
      <w:rPr>
        <w:rFonts w:ascii="Arial" w:hAnsi="Arial" w:cs="Arial"/>
        <w:sz w:val="16"/>
        <w:szCs w:val="22"/>
        <w:lang w:val="en-GB"/>
      </w:rPr>
      <w:fldChar w:fldCharType="separate"/>
    </w:r>
    <w:r w:rsidR="00543638">
      <w:rPr>
        <w:rFonts w:ascii="Arial" w:hAnsi="Arial" w:cs="Arial"/>
        <w:noProof/>
        <w:sz w:val="16"/>
        <w:szCs w:val="22"/>
        <w:lang w:val="es-MX"/>
      </w:rPr>
      <w:t>1</w:t>
    </w:r>
    <w:r w:rsidRPr="0072360F">
      <w:rPr>
        <w:rFonts w:ascii="Arial" w:hAnsi="Arial" w:cs="Arial"/>
        <w:sz w:val="16"/>
        <w:szCs w:val="22"/>
        <w:lang w:val="en-GB"/>
      </w:rPr>
      <w:fldChar w:fldCharType="end"/>
    </w:r>
    <w:r w:rsidRPr="0072360F">
      <w:rPr>
        <w:rFonts w:ascii="Arial" w:hAnsi="Arial" w:cs="Arial"/>
        <w:sz w:val="16"/>
        <w:szCs w:val="22"/>
        <w:lang w:val="es-MX"/>
      </w:rPr>
      <w:t xml:space="preserve"> de </w:t>
    </w:r>
    <w:r w:rsidRPr="0072360F">
      <w:rPr>
        <w:rFonts w:ascii="Arial" w:hAnsi="Arial" w:cs="Arial"/>
        <w:sz w:val="16"/>
        <w:szCs w:val="22"/>
        <w:lang w:val="en-GB"/>
      </w:rPr>
      <w:fldChar w:fldCharType="begin"/>
    </w:r>
    <w:r w:rsidRPr="0072360F">
      <w:rPr>
        <w:rFonts w:ascii="Arial" w:hAnsi="Arial" w:cs="Arial"/>
        <w:sz w:val="16"/>
        <w:szCs w:val="22"/>
        <w:lang w:val="es-MX"/>
      </w:rPr>
      <w:instrText xml:space="preserve"> NUMPAGES </w:instrText>
    </w:r>
    <w:r w:rsidRPr="0072360F">
      <w:rPr>
        <w:rFonts w:ascii="Arial" w:hAnsi="Arial" w:cs="Arial"/>
        <w:sz w:val="16"/>
        <w:szCs w:val="22"/>
        <w:lang w:val="en-GB"/>
      </w:rPr>
      <w:fldChar w:fldCharType="separate"/>
    </w:r>
    <w:r w:rsidR="00543638">
      <w:rPr>
        <w:rFonts w:ascii="Arial" w:hAnsi="Arial" w:cs="Arial"/>
        <w:noProof/>
        <w:sz w:val="16"/>
        <w:szCs w:val="22"/>
        <w:lang w:val="es-MX"/>
      </w:rPr>
      <w:t>1</w:t>
    </w:r>
    <w:r w:rsidRPr="0072360F">
      <w:rPr>
        <w:rFonts w:ascii="Arial" w:hAnsi="Arial" w:cs="Arial"/>
        <w:sz w:val="16"/>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7141" w14:textId="77777777" w:rsidR="006D7350" w:rsidRDefault="006D7350" w:rsidP="005017C1">
      <w:r>
        <w:separator/>
      </w:r>
    </w:p>
  </w:footnote>
  <w:footnote w:type="continuationSeparator" w:id="0">
    <w:p w14:paraId="0777DD6E" w14:textId="77777777" w:rsidR="006D7350" w:rsidRDefault="006D7350" w:rsidP="005017C1">
      <w:r>
        <w:continuationSeparator/>
      </w:r>
    </w:p>
  </w:footnote>
  <w:footnote w:type="continuationNotice" w:id="1">
    <w:p w14:paraId="088CABA3" w14:textId="77777777" w:rsidR="006D7350" w:rsidRDefault="006D73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20AB9"/>
    <w:multiLevelType w:val="hybridMultilevel"/>
    <w:tmpl w:val="B05EB85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9BA259E"/>
    <w:multiLevelType w:val="hybridMultilevel"/>
    <w:tmpl w:val="A6521120"/>
    <w:lvl w:ilvl="0" w:tplc="F28A3ACA">
      <w:start w:val="1"/>
      <w:numFmt w:val="bullet"/>
      <w:lvlText w:val=""/>
      <w:lvlJc w:val="left"/>
      <w:pPr>
        <w:tabs>
          <w:tab w:val="num" w:pos="284"/>
        </w:tabs>
        <w:ind w:left="284" w:hanging="284"/>
      </w:pPr>
      <w:rPr>
        <w:rFonts w:ascii="Wingdings" w:hAnsi="Wingdings" w:hint="default"/>
        <w:sz w:val="14"/>
        <w:szCs w:val="14"/>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6561C0"/>
    <w:multiLevelType w:val="multilevel"/>
    <w:tmpl w:val="A92A24F4"/>
    <w:lvl w:ilvl="0">
      <w:start w:val="4"/>
      <w:numFmt w:val="decimal"/>
      <w:lvlText w:val="%1"/>
      <w:lvlJc w:val="left"/>
      <w:pPr>
        <w:tabs>
          <w:tab w:val="num" w:pos="-774"/>
        </w:tabs>
        <w:ind w:left="-774" w:hanging="360"/>
      </w:pPr>
      <w:rPr>
        <w:rFonts w:hint="default"/>
        <w:b/>
      </w:rPr>
    </w:lvl>
    <w:lvl w:ilvl="1">
      <w:start w:val="1"/>
      <w:numFmt w:val="decimal"/>
      <w:lvlText w:val="%1.%2"/>
      <w:lvlJc w:val="left"/>
      <w:pPr>
        <w:tabs>
          <w:tab w:val="num" w:pos="360"/>
        </w:tabs>
        <w:ind w:left="0" w:firstLine="0"/>
      </w:pPr>
      <w:rPr>
        <w:rFonts w:ascii="DIN-Bold" w:hAnsi="DIN-Bold" w:hint="default"/>
        <w:b w:val="0"/>
        <w:i w:val="0"/>
        <w:sz w:val="20"/>
      </w:rPr>
    </w:lvl>
    <w:lvl w:ilvl="2">
      <w:start w:val="1"/>
      <w:numFmt w:val="decimal"/>
      <w:pStyle w:val="Ttulo3"/>
      <w:lvlText w:val="%1.%2.%3"/>
      <w:lvlJc w:val="left"/>
      <w:pPr>
        <w:tabs>
          <w:tab w:val="num" w:pos="720"/>
        </w:tabs>
        <w:ind w:left="0" w:firstLine="0"/>
      </w:pPr>
      <w:rPr>
        <w:rFonts w:ascii="DIN-Bold" w:hAnsi="DIN-Bold" w:hint="default"/>
        <w:b w:val="0"/>
        <w:i w:val="0"/>
        <w:sz w:val="20"/>
      </w:rPr>
    </w:lvl>
    <w:lvl w:ilvl="3">
      <w:start w:val="1"/>
      <w:numFmt w:val="decimal"/>
      <w:lvlText w:val="%1.%2.%3.%4"/>
      <w:lvlJc w:val="left"/>
      <w:pPr>
        <w:tabs>
          <w:tab w:val="num" w:pos="1476"/>
        </w:tabs>
        <w:ind w:left="1476" w:hanging="720"/>
      </w:pPr>
      <w:rPr>
        <w:rFonts w:hint="default"/>
        <w:b/>
      </w:rPr>
    </w:lvl>
    <w:lvl w:ilvl="4">
      <w:start w:val="1"/>
      <w:numFmt w:val="decimal"/>
      <w:lvlText w:val="%1.%2.%3.%4.%5"/>
      <w:lvlJc w:val="left"/>
      <w:pPr>
        <w:tabs>
          <w:tab w:val="num" w:pos="2106"/>
        </w:tabs>
        <w:ind w:left="2106" w:hanging="720"/>
      </w:pPr>
      <w:rPr>
        <w:rFonts w:hint="default"/>
        <w:b/>
      </w:rPr>
    </w:lvl>
    <w:lvl w:ilvl="5">
      <w:start w:val="1"/>
      <w:numFmt w:val="decimal"/>
      <w:lvlText w:val="%1.%2.%3.%4.%5.%6"/>
      <w:lvlJc w:val="left"/>
      <w:pPr>
        <w:tabs>
          <w:tab w:val="num" w:pos="3096"/>
        </w:tabs>
        <w:ind w:left="3096" w:hanging="1080"/>
      </w:pPr>
      <w:rPr>
        <w:rFonts w:hint="default"/>
        <w:b/>
      </w:rPr>
    </w:lvl>
    <w:lvl w:ilvl="6">
      <w:start w:val="1"/>
      <w:numFmt w:val="decimal"/>
      <w:lvlText w:val="%1.%2.%3.%4.%5.%6.%7"/>
      <w:lvlJc w:val="left"/>
      <w:pPr>
        <w:tabs>
          <w:tab w:val="num" w:pos="3726"/>
        </w:tabs>
        <w:ind w:left="3726" w:hanging="1080"/>
      </w:pPr>
      <w:rPr>
        <w:rFonts w:hint="default"/>
        <w:b/>
      </w:rPr>
    </w:lvl>
    <w:lvl w:ilvl="7">
      <w:start w:val="1"/>
      <w:numFmt w:val="decimal"/>
      <w:lvlText w:val="%1.%2.%3.%4.%5.%6.%7.%8"/>
      <w:lvlJc w:val="left"/>
      <w:pPr>
        <w:tabs>
          <w:tab w:val="num" w:pos="4716"/>
        </w:tabs>
        <w:ind w:left="4716" w:hanging="1440"/>
      </w:pPr>
      <w:rPr>
        <w:rFonts w:hint="default"/>
        <w:b/>
      </w:rPr>
    </w:lvl>
    <w:lvl w:ilvl="8">
      <w:start w:val="1"/>
      <w:numFmt w:val="decimal"/>
      <w:lvlText w:val="%1.%2.%3.%4.%5.%6.%7.%8.%9"/>
      <w:lvlJc w:val="left"/>
      <w:pPr>
        <w:tabs>
          <w:tab w:val="num" w:pos="5346"/>
        </w:tabs>
        <w:ind w:left="5346" w:hanging="1440"/>
      </w:pPr>
      <w:rPr>
        <w:rFonts w:hint="default"/>
        <w:b/>
      </w:rPr>
    </w:lvl>
  </w:abstractNum>
  <w:abstractNum w:abstractNumId="3" w15:restartNumberingAfterBreak="0">
    <w:nsid w:val="7326484F"/>
    <w:multiLevelType w:val="hybridMultilevel"/>
    <w:tmpl w:val="7922AD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03492778">
    <w:abstractNumId w:val="2"/>
  </w:num>
  <w:num w:numId="2" w16cid:durableId="2117291091">
    <w:abstractNumId w:val="2"/>
  </w:num>
  <w:num w:numId="3" w16cid:durableId="782110461">
    <w:abstractNumId w:val="1"/>
  </w:num>
  <w:num w:numId="4" w16cid:durableId="1912500258">
    <w:abstractNumId w:val="3"/>
  </w:num>
  <w:num w:numId="5" w16cid:durableId="89897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42"/>
    <w:rsid w:val="0000283A"/>
    <w:rsid w:val="00013D41"/>
    <w:rsid w:val="0001518F"/>
    <w:rsid w:val="000213F3"/>
    <w:rsid w:val="00023777"/>
    <w:rsid w:val="00023800"/>
    <w:rsid w:val="00025143"/>
    <w:rsid w:val="000318A7"/>
    <w:rsid w:val="0003447B"/>
    <w:rsid w:val="00050FB1"/>
    <w:rsid w:val="000562F1"/>
    <w:rsid w:val="000568F0"/>
    <w:rsid w:val="00064AFF"/>
    <w:rsid w:val="000660ED"/>
    <w:rsid w:val="0007672A"/>
    <w:rsid w:val="0008187B"/>
    <w:rsid w:val="000819D0"/>
    <w:rsid w:val="000C2F13"/>
    <w:rsid w:val="000C5C94"/>
    <w:rsid w:val="000D5FC5"/>
    <w:rsid w:val="0010058B"/>
    <w:rsid w:val="00103C9E"/>
    <w:rsid w:val="00105A4B"/>
    <w:rsid w:val="00116389"/>
    <w:rsid w:val="001379D9"/>
    <w:rsid w:val="00140E54"/>
    <w:rsid w:val="00176F99"/>
    <w:rsid w:val="00191D81"/>
    <w:rsid w:val="001A2807"/>
    <w:rsid w:val="001B446F"/>
    <w:rsid w:val="001E2391"/>
    <w:rsid w:val="001E4FF0"/>
    <w:rsid w:val="001F28EE"/>
    <w:rsid w:val="002378EA"/>
    <w:rsid w:val="002502DE"/>
    <w:rsid w:val="00256928"/>
    <w:rsid w:val="00264A23"/>
    <w:rsid w:val="002A4644"/>
    <w:rsid w:val="002C194A"/>
    <w:rsid w:val="002E1767"/>
    <w:rsid w:val="002F78F8"/>
    <w:rsid w:val="003363F7"/>
    <w:rsid w:val="00344405"/>
    <w:rsid w:val="00345563"/>
    <w:rsid w:val="00351CDF"/>
    <w:rsid w:val="00352F91"/>
    <w:rsid w:val="00363B50"/>
    <w:rsid w:val="00367B1B"/>
    <w:rsid w:val="00371E94"/>
    <w:rsid w:val="00381038"/>
    <w:rsid w:val="00385BF5"/>
    <w:rsid w:val="00392425"/>
    <w:rsid w:val="003943D2"/>
    <w:rsid w:val="003B0676"/>
    <w:rsid w:val="003C0BA6"/>
    <w:rsid w:val="003C6EE1"/>
    <w:rsid w:val="003E2779"/>
    <w:rsid w:val="003E6551"/>
    <w:rsid w:val="004307CE"/>
    <w:rsid w:val="00433C79"/>
    <w:rsid w:val="004526C9"/>
    <w:rsid w:val="00466E5D"/>
    <w:rsid w:val="004748F7"/>
    <w:rsid w:val="00486FB5"/>
    <w:rsid w:val="004909E0"/>
    <w:rsid w:val="004B143B"/>
    <w:rsid w:val="004F1015"/>
    <w:rsid w:val="004F1018"/>
    <w:rsid w:val="005017C1"/>
    <w:rsid w:val="0050495F"/>
    <w:rsid w:val="005116A0"/>
    <w:rsid w:val="005163A5"/>
    <w:rsid w:val="00517B46"/>
    <w:rsid w:val="00530295"/>
    <w:rsid w:val="00536F55"/>
    <w:rsid w:val="00537448"/>
    <w:rsid w:val="00543638"/>
    <w:rsid w:val="0054523D"/>
    <w:rsid w:val="005457E5"/>
    <w:rsid w:val="00547BBA"/>
    <w:rsid w:val="005512AA"/>
    <w:rsid w:val="00554D88"/>
    <w:rsid w:val="005565A6"/>
    <w:rsid w:val="0057783F"/>
    <w:rsid w:val="00583410"/>
    <w:rsid w:val="00592998"/>
    <w:rsid w:val="005929A2"/>
    <w:rsid w:val="005936DE"/>
    <w:rsid w:val="00597C95"/>
    <w:rsid w:val="005A22D2"/>
    <w:rsid w:val="005A3FDF"/>
    <w:rsid w:val="005A4CA7"/>
    <w:rsid w:val="005A54E0"/>
    <w:rsid w:val="005B0A3F"/>
    <w:rsid w:val="005B49C6"/>
    <w:rsid w:val="005C2C87"/>
    <w:rsid w:val="005D29F1"/>
    <w:rsid w:val="005D6D67"/>
    <w:rsid w:val="005D706F"/>
    <w:rsid w:val="005E6CA0"/>
    <w:rsid w:val="006068BC"/>
    <w:rsid w:val="0066241D"/>
    <w:rsid w:val="006667B2"/>
    <w:rsid w:val="00670654"/>
    <w:rsid w:val="00672D41"/>
    <w:rsid w:val="006963CA"/>
    <w:rsid w:val="006B3ABC"/>
    <w:rsid w:val="006B488D"/>
    <w:rsid w:val="006B65CC"/>
    <w:rsid w:val="006C1C54"/>
    <w:rsid w:val="006C4BCE"/>
    <w:rsid w:val="006D7350"/>
    <w:rsid w:val="006D7CDF"/>
    <w:rsid w:val="006E329E"/>
    <w:rsid w:val="006F26BE"/>
    <w:rsid w:val="006F3955"/>
    <w:rsid w:val="00733891"/>
    <w:rsid w:val="00741D85"/>
    <w:rsid w:val="00747615"/>
    <w:rsid w:val="00747910"/>
    <w:rsid w:val="0075155C"/>
    <w:rsid w:val="00753C3F"/>
    <w:rsid w:val="0075545A"/>
    <w:rsid w:val="00761342"/>
    <w:rsid w:val="00784983"/>
    <w:rsid w:val="00787D38"/>
    <w:rsid w:val="007A01C9"/>
    <w:rsid w:val="007C0B00"/>
    <w:rsid w:val="007C5A10"/>
    <w:rsid w:val="007D00DD"/>
    <w:rsid w:val="007D3059"/>
    <w:rsid w:val="007E2420"/>
    <w:rsid w:val="007E3A00"/>
    <w:rsid w:val="007F55D7"/>
    <w:rsid w:val="00825FD1"/>
    <w:rsid w:val="00830C82"/>
    <w:rsid w:val="00846738"/>
    <w:rsid w:val="008B7507"/>
    <w:rsid w:val="008C3CC1"/>
    <w:rsid w:val="008D40C4"/>
    <w:rsid w:val="008E4DD6"/>
    <w:rsid w:val="008F694E"/>
    <w:rsid w:val="008F7F0C"/>
    <w:rsid w:val="00910F35"/>
    <w:rsid w:val="00914E4D"/>
    <w:rsid w:val="00935CE2"/>
    <w:rsid w:val="00952A71"/>
    <w:rsid w:val="00954455"/>
    <w:rsid w:val="00970BD7"/>
    <w:rsid w:val="0097154E"/>
    <w:rsid w:val="009A1AC7"/>
    <w:rsid w:val="009B2187"/>
    <w:rsid w:val="009E698B"/>
    <w:rsid w:val="009F2EBA"/>
    <w:rsid w:val="00A04CD2"/>
    <w:rsid w:val="00A079D0"/>
    <w:rsid w:val="00A10537"/>
    <w:rsid w:val="00A34F80"/>
    <w:rsid w:val="00A44651"/>
    <w:rsid w:val="00A501E8"/>
    <w:rsid w:val="00A563A5"/>
    <w:rsid w:val="00A5683D"/>
    <w:rsid w:val="00A64F53"/>
    <w:rsid w:val="00A93FB2"/>
    <w:rsid w:val="00A9636C"/>
    <w:rsid w:val="00AA217E"/>
    <w:rsid w:val="00AA2733"/>
    <w:rsid w:val="00AB0440"/>
    <w:rsid w:val="00AF0AE7"/>
    <w:rsid w:val="00B05396"/>
    <w:rsid w:val="00B1217B"/>
    <w:rsid w:val="00B17D5B"/>
    <w:rsid w:val="00B27D62"/>
    <w:rsid w:val="00B37E15"/>
    <w:rsid w:val="00B40D8D"/>
    <w:rsid w:val="00B514AA"/>
    <w:rsid w:val="00B54853"/>
    <w:rsid w:val="00B624E5"/>
    <w:rsid w:val="00B64988"/>
    <w:rsid w:val="00B91290"/>
    <w:rsid w:val="00BC01FA"/>
    <w:rsid w:val="00BC202F"/>
    <w:rsid w:val="00BD3D92"/>
    <w:rsid w:val="00BF4B0A"/>
    <w:rsid w:val="00C0157B"/>
    <w:rsid w:val="00C229C0"/>
    <w:rsid w:val="00C41C45"/>
    <w:rsid w:val="00C44BC3"/>
    <w:rsid w:val="00C5651F"/>
    <w:rsid w:val="00C63DEF"/>
    <w:rsid w:val="00C80957"/>
    <w:rsid w:val="00C814C0"/>
    <w:rsid w:val="00C92305"/>
    <w:rsid w:val="00C950D7"/>
    <w:rsid w:val="00C953AF"/>
    <w:rsid w:val="00CA2426"/>
    <w:rsid w:val="00CA5B83"/>
    <w:rsid w:val="00CA7F52"/>
    <w:rsid w:val="00CB109C"/>
    <w:rsid w:val="00CD23E4"/>
    <w:rsid w:val="00CE0A61"/>
    <w:rsid w:val="00CE1423"/>
    <w:rsid w:val="00CE71DE"/>
    <w:rsid w:val="00CF2661"/>
    <w:rsid w:val="00D04AAE"/>
    <w:rsid w:val="00D21111"/>
    <w:rsid w:val="00D21F57"/>
    <w:rsid w:val="00D26BA2"/>
    <w:rsid w:val="00D27879"/>
    <w:rsid w:val="00D4310F"/>
    <w:rsid w:val="00D4582C"/>
    <w:rsid w:val="00D6635D"/>
    <w:rsid w:val="00D850AE"/>
    <w:rsid w:val="00D85461"/>
    <w:rsid w:val="00DA63FB"/>
    <w:rsid w:val="00DB0FBB"/>
    <w:rsid w:val="00DC445E"/>
    <w:rsid w:val="00DC7B7B"/>
    <w:rsid w:val="00DD0DE4"/>
    <w:rsid w:val="00DD2AB4"/>
    <w:rsid w:val="00DE2DB7"/>
    <w:rsid w:val="00DE3C84"/>
    <w:rsid w:val="00E00982"/>
    <w:rsid w:val="00E06DA7"/>
    <w:rsid w:val="00E21E38"/>
    <w:rsid w:val="00E23BCD"/>
    <w:rsid w:val="00E23DD1"/>
    <w:rsid w:val="00E267A8"/>
    <w:rsid w:val="00E34C6C"/>
    <w:rsid w:val="00E37A10"/>
    <w:rsid w:val="00E51B32"/>
    <w:rsid w:val="00E55F8C"/>
    <w:rsid w:val="00E62D07"/>
    <w:rsid w:val="00E901D3"/>
    <w:rsid w:val="00EB0FFF"/>
    <w:rsid w:val="00EB507D"/>
    <w:rsid w:val="00EB7BD5"/>
    <w:rsid w:val="00ED61A4"/>
    <w:rsid w:val="00ED61BF"/>
    <w:rsid w:val="00ED7424"/>
    <w:rsid w:val="00EF1FE1"/>
    <w:rsid w:val="00EF60C8"/>
    <w:rsid w:val="00F35FF9"/>
    <w:rsid w:val="00F5273E"/>
    <w:rsid w:val="00F5306F"/>
    <w:rsid w:val="00F71EF5"/>
    <w:rsid w:val="00FA5B5D"/>
    <w:rsid w:val="00FB66F5"/>
    <w:rsid w:val="00FD3AFB"/>
    <w:rsid w:val="00FE6AE9"/>
    <w:rsid w:val="00FF6898"/>
    <w:rsid w:val="00FF6C55"/>
    <w:rsid w:val="05AA003B"/>
    <w:rsid w:val="0C668ADB"/>
    <w:rsid w:val="0D0E33A2"/>
    <w:rsid w:val="32DF38A3"/>
    <w:rsid w:val="35B39015"/>
    <w:rsid w:val="3D10D310"/>
    <w:rsid w:val="3D753C9B"/>
    <w:rsid w:val="4DD52B66"/>
    <w:rsid w:val="537FE9A6"/>
    <w:rsid w:val="56B4E394"/>
    <w:rsid w:val="60DE1123"/>
    <w:rsid w:val="6BD16A50"/>
    <w:rsid w:val="706836B1"/>
    <w:rsid w:val="7A06F99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EA3A9"/>
  <w15:docId w15:val="{33DE4D0A-A1E6-4F9D-9D2F-3CF41A66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val="es-ES" w:eastAsia="es-ES"/>
    </w:rPr>
  </w:style>
  <w:style w:type="paragraph" w:styleId="Ttulo1">
    <w:name w:val="heading 1"/>
    <w:basedOn w:val="Normal"/>
    <w:next w:val="Normal"/>
    <w:qFormat/>
    <w:rsid w:val="002E1767"/>
    <w:pPr>
      <w:keepNext/>
      <w:spacing w:before="240" w:after="60"/>
      <w:outlineLvl w:val="0"/>
    </w:pPr>
    <w:rPr>
      <w:rFonts w:cs="Arial"/>
      <w:b/>
      <w:bCs/>
      <w:kern w:val="32"/>
      <w:sz w:val="32"/>
      <w:szCs w:val="32"/>
    </w:rPr>
  </w:style>
  <w:style w:type="paragraph" w:styleId="Ttulo2">
    <w:name w:val="heading 2"/>
    <w:basedOn w:val="Normal"/>
    <w:next w:val="Normal"/>
    <w:qFormat/>
    <w:rsid w:val="00CA5B83"/>
    <w:pPr>
      <w:keepNext/>
      <w:spacing w:before="240" w:after="60"/>
      <w:outlineLvl w:val="1"/>
    </w:pPr>
    <w:rPr>
      <w:rFonts w:cs="Arial"/>
      <w:b/>
      <w:bCs/>
      <w:i/>
      <w:iCs/>
      <w:sz w:val="28"/>
      <w:szCs w:val="28"/>
    </w:rPr>
  </w:style>
  <w:style w:type="paragraph" w:styleId="Ttulo3">
    <w:name w:val="heading 3"/>
    <w:basedOn w:val="Normal"/>
    <w:next w:val="Normal"/>
    <w:qFormat/>
    <w:rsid w:val="00CA5B83"/>
    <w:pPr>
      <w:keepNext/>
      <w:numPr>
        <w:ilvl w:val="2"/>
        <w:numId w:val="2"/>
      </w:numPr>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2">
    <w:name w:val="Estilo2"/>
    <w:basedOn w:val="Ttulo1"/>
    <w:next w:val="Ttulo1"/>
    <w:rsid w:val="002E1767"/>
    <w:pPr>
      <w:keepNext w:val="0"/>
      <w:autoSpaceDE w:val="0"/>
      <w:autoSpaceDN w:val="0"/>
      <w:adjustRightInd w:val="0"/>
      <w:spacing w:before="0" w:after="0"/>
      <w:ind w:left="272" w:hanging="272"/>
      <w:jc w:val="center"/>
    </w:pPr>
    <w:rPr>
      <w:bCs w:val="0"/>
      <w:snapToGrid w:val="0"/>
      <w:kern w:val="0"/>
      <w:sz w:val="20"/>
      <w:szCs w:val="20"/>
    </w:rPr>
  </w:style>
  <w:style w:type="paragraph" w:customStyle="1" w:styleId="Estilo5">
    <w:name w:val="Estilo5"/>
    <w:basedOn w:val="Ttulo1"/>
    <w:next w:val="Normal"/>
    <w:autoRedefine/>
    <w:rsid w:val="002E1767"/>
    <w:pPr>
      <w:spacing w:after="0"/>
      <w:ind w:left="709"/>
      <w:jc w:val="center"/>
    </w:pPr>
    <w:rPr>
      <w:rFonts w:cs="Times New Roman"/>
      <w:snapToGrid w:val="0"/>
      <w:kern w:val="0"/>
      <w:sz w:val="20"/>
      <w:szCs w:val="20"/>
      <w:lang w:val="es-ES_tradnl"/>
    </w:rPr>
  </w:style>
  <w:style w:type="paragraph" w:customStyle="1" w:styleId="Titulo1">
    <w:name w:val="Titulo 1"/>
    <w:basedOn w:val="Ttulo1"/>
    <w:autoRedefine/>
    <w:rsid w:val="002E1767"/>
    <w:pPr>
      <w:spacing w:before="0" w:after="0"/>
      <w:ind w:left="981" w:hanging="272"/>
      <w:jc w:val="both"/>
    </w:pPr>
    <w:rPr>
      <w:rFonts w:cs="Times New Roman"/>
      <w:bCs w:val="0"/>
      <w:snapToGrid w:val="0"/>
      <w:kern w:val="0"/>
      <w:sz w:val="20"/>
      <w:szCs w:val="20"/>
    </w:rPr>
  </w:style>
  <w:style w:type="paragraph" w:customStyle="1" w:styleId="titulo10">
    <w:name w:val="titulo 1"/>
    <w:basedOn w:val="Ttulo1"/>
    <w:rsid w:val="00CA5B83"/>
    <w:pPr>
      <w:keepNext w:val="0"/>
      <w:autoSpaceDE w:val="0"/>
      <w:autoSpaceDN w:val="0"/>
      <w:adjustRightInd w:val="0"/>
      <w:spacing w:before="0" w:after="0"/>
      <w:ind w:left="272" w:hanging="272"/>
      <w:jc w:val="center"/>
    </w:pPr>
    <w:rPr>
      <w:rFonts w:cs="Times New Roman"/>
      <w:bCs w:val="0"/>
      <w:kern w:val="0"/>
      <w:sz w:val="20"/>
      <w:szCs w:val="20"/>
      <w:lang w:val="es-ES_tradnl"/>
    </w:rPr>
  </w:style>
  <w:style w:type="paragraph" w:styleId="TDC2">
    <w:name w:val="toc 2"/>
    <w:basedOn w:val="Normal"/>
    <w:next w:val="Normal"/>
    <w:autoRedefine/>
    <w:semiHidden/>
    <w:rsid w:val="00C92305"/>
    <w:pPr>
      <w:ind w:left="240"/>
    </w:pPr>
    <w:rPr>
      <w:b/>
      <w:sz w:val="20"/>
      <w:lang w:val="es-CO"/>
    </w:rPr>
  </w:style>
  <w:style w:type="paragraph" w:styleId="TDC3">
    <w:name w:val="toc 3"/>
    <w:basedOn w:val="Normal"/>
    <w:next w:val="Normal"/>
    <w:autoRedefine/>
    <w:semiHidden/>
    <w:rsid w:val="00C92305"/>
    <w:pPr>
      <w:ind w:left="480"/>
    </w:pPr>
    <w:rPr>
      <w:b/>
      <w:sz w:val="20"/>
      <w:lang w:val="es-CO"/>
    </w:rPr>
  </w:style>
  <w:style w:type="paragraph" w:customStyle="1" w:styleId="Estilo3">
    <w:name w:val="Estilo3"/>
    <w:basedOn w:val="Ttulo3"/>
    <w:rsid w:val="00CA5B83"/>
    <w:pPr>
      <w:spacing w:before="0" w:after="0"/>
    </w:pPr>
    <w:rPr>
      <w:snapToGrid w:val="0"/>
      <w:sz w:val="20"/>
      <w:szCs w:val="20"/>
    </w:rPr>
  </w:style>
  <w:style w:type="paragraph" w:customStyle="1" w:styleId="Titulo3">
    <w:name w:val="Titulo3"/>
    <w:basedOn w:val="Ttulo3"/>
    <w:next w:val="Normal"/>
    <w:rsid w:val="00CA5B83"/>
    <w:pPr>
      <w:numPr>
        <w:ilvl w:val="0"/>
        <w:numId w:val="0"/>
      </w:numPr>
      <w:spacing w:before="0" w:after="0"/>
    </w:pPr>
    <w:rPr>
      <w:snapToGrid w:val="0"/>
      <w:sz w:val="20"/>
      <w:szCs w:val="20"/>
    </w:rPr>
  </w:style>
  <w:style w:type="paragraph" w:customStyle="1" w:styleId="EstiloTtulo2ArialNegritaMaysculasAntes0pto">
    <w:name w:val="Estilo Título 2 + Arial Negrita Mayúsculas Antes:  0 pto"/>
    <w:basedOn w:val="Ttulo2"/>
    <w:next w:val="Normal"/>
    <w:rsid w:val="00CA5B83"/>
    <w:pPr>
      <w:widowControl w:val="0"/>
      <w:spacing w:before="0" w:after="0"/>
      <w:jc w:val="both"/>
    </w:pPr>
    <w:rPr>
      <w:rFonts w:cs="Times New Roman"/>
      <w:i w:val="0"/>
      <w:iCs w:val="0"/>
      <w:caps/>
      <w:snapToGrid w:val="0"/>
      <w:sz w:val="20"/>
      <w:szCs w:val="20"/>
    </w:rPr>
  </w:style>
  <w:style w:type="paragraph" w:customStyle="1" w:styleId="EstiloTtulo2ArialNegritaMaysculasIzquierda0cmSang">
    <w:name w:val="Estilo Título 2 + Arial Negrita Mayúsculas Izquierda:  0 cm Sang..."/>
    <w:basedOn w:val="Ttulo2"/>
    <w:next w:val="Normal"/>
    <w:rsid w:val="00CA5B83"/>
    <w:pPr>
      <w:widowControl w:val="0"/>
      <w:spacing w:before="0" w:after="0"/>
      <w:ind w:left="720" w:hanging="720"/>
      <w:jc w:val="both"/>
    </w:pPr>
    <w:rPr>
      <w:rFonts w:cs="Times New Roman"/>
      <w:i w:val="0"/>
      <w:iCs w:val="0"/>
      <w:caps/>
      <w:snapToGrid w:val="0"/>
      <w:sz w:val="20"/>
      <w:szCs w:val="20"/>
    </w:rPr>
  </w:style>
  <w:style w:type="paragraph" w:styleId="TDC1">
    <w:name w:val="toc 1"/>
    <w:basedOn w:val="Normal"/>
    <w:next w:val="Normal"/>
    <w:autoRedefine/>
    <w:semiHidden/>
    <w:rsid w:val="00C92305"/>
    <w:rPr>
      <w:b/>
      <w:sz w:val="20"/>
      <w:lang w:val="es-CO"/>
    </w:rPr>
  </w:style>
  <w:style w:type="table" w:styleId="Tablaconcuadrcula">
    <w:name w:val="Table Grid"/>
    <w:basedOn w:val="Tablanormal"/>
    <w:rsid w:val="00FB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rsid w:val="005B49C6"/>
    <w:pPr>
      <w:tabs>
        <w:tab w:val="left" w:pos="0"/>
      </w:tabs>
      <w:jc w:val="center"/>
    </w:pPr>
    <w:rPr>
      <w:rFonts w:ascii="Arial Black" w:hAnsi="Arial Black"/>
      <w:i/>
      <w:sz w:val="28"/>
      <w:szCs w:val="20"/>
      <w:lang w:val="es-ES_tradnl" w:eastAsia="en-US"/>
    </w:rPr>
  </w:style>
  <w:style w:type="paragraph" w:styleId="Encabezado">
    <w:name w:val="header"/>
    <w:basedOn w:val="Normal"/>
    <w:link w:val="EncabezadoCar"/>
    <w:uiPriority w:val="99"/>
    <w:rsid w:val="005017C1"/>
    <w:pPr>
      <w:tabs>
        <w:tab w:val="center" w:pos="4419"/>
        <w:tab w:val="right" w:pos="8838"/>
      </w:tabs>
    </w:pPr>
  </w:style>
  <w:style w:type="character" w:customStyle="1" w:styleId="EncabezadoCar">
    <w:name w:val="Encabezado Car"/>
    <w:link w:val="Encabezado"/>
    <w:uiPriority w:val="99"/>
    <w:rsid w:val="005017C1"/>
    <w:rPr>
      <w:rFonts w:ascii="Arial" w:hAnsi="Arial"/>
      <w:sz w:val="24"/>
      <w:szCs w:val="24"/>
      <w:lang w:val="es-ES" w:eastAsia="es-ES"/>
    </w:rPr>
  </w:style>
  <w:style w:type="paragraph" w:styleId="Piedepgina">
    <w:name w:val="footer"/>
    <w:basedOn w:val="Normal"/>
    <w:link w:val="PiedepginaCar"/>
    <w:uiPriority w:val="99"/>
    <w:rsid w:val="005017C1"/>
    <w:pPr>
      <w:tabs>
        <w:tab w:val="center" w:pos="4419"/>
        <w:tab w:val="right" w:pos="8838"/>
      </w:tabs>
    </w:pPr>
  </w:style>
  <w:style w:type="character" w:customStyle="1" w:styleId="PiedepginaCar">
    <w:name w:val="Pie de página Car"/>
    <w:link w:val="Piedepgina"/>
    <w:uiPriority w:val="99"/>
    <w:rsid w:val="005017C1"/>
    <w:rPr>
      <w:rFonts w:ascii="Arial" w:hAnsi="Arial"/>
      <w:sz w:val="24"/>
      <w:szCs w:val="24"/>
      <w:lang w:val="es-ES" w:eastAsia="es-ES"/>
    </w:rPr>
  </w:style>
  <w:style w:type="paragraph" w:customStyle="1" w:styleId="Dinregular9">
    <w:name w:val="Din regular 9"/>
    <w:basedOn w:val="Normal"/>
    <w:rsid w:val="00583410"/>
    <w:rPr>
      <w:rFonts w:ascii="DIN-Regular" w:eastAsia="Times" w:hAnsi="DIN-Regular"/>
      <w:sz w:val="18"/>
      <w:szCs w:val="20"/>
    </w:rPr>
  </w:style>
  <w:style w:type="paragraph" w:styleId="Revisin">
    <w:name w:val="Revision"/>
    <w:hidden/>
    <w:uiPriority w:val="99"/>
    <w:semiHidden/>
    <w:rsid w:val="002502DE"/>
    <w:rPr>
      <w:rFonts w:ascii="Arial" w:hAnsi="Arial"/>
      <w:sz w:val="24"/>
      <w:szCs w:val="24"/>
      <w:lang w:val="es-ES" w:eastAsia="es-ES"/>
    </w:rPr>
  </w:style>
  <w:style w:type="paragraph" w:styleId="Prrafodelista">
    <w:name w:val="List Paragraph"/>
    <w:basedOn w:val="Normal"/>
    <w:link w:val="PrrafodelistaCar"/>
    <w:uiPriority w:val="34"/>
    <w:qFormat/>
    <w:rsid w:val="001A2807"/>
    <w:pPr>
      <w:ind w:left="720"/>
      <w:contextualSpacing/>
    </w:pPr>
  </w:style>
  <w:style w:type="character" w:customStyle="1" w:styleId="PrrafodelistaCar">
    <w:name w:val="Párrafo de lista Car"/>
    <w:link w:val="Prrafodelista"/>
    <w:uiPriority w:val="34"/>
    <w:locked/>
    <w:rsid w:val="001A2807"/>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93000">
      <w:bodyDiv w:val="1"/>
      <w:marLeft w:val="0"/>
      <w:marRight w:val="0"/>
      <w:marTop w:val="0"/>
      <w:marBottom w:val="0"/>
      <w:divBdr>
        <w:top w:val="none" w:sz="0" w:space="0" w:color="auto"/>
        <w:left w:val="none" w:sz="0" w:space="0" w:color="auto"/>
        <w:bottom w:val="none" w:sz="0" w:space="0" w:color="auto"/>
        <w:right w:val="none" w:sz="0" w:space="0" w:color="auto"/>
      </w:divBdr>
    </w:div>
    <w:div w:id="475495055">
      <w:bodyDiv w:val="1"/>
      <w:marLeft w:val="0"/>
      <w:marRight w:val="0"/>
      <w:marTop w:val="0"/>
      <w:marBottom w:val="0"/>
      <w:divBdr>
        <w:top w:val="none" w:sz="0" w:space="0" w:color="auto"/>
        <w:left w:val="none" w:sz="0" w:space="0" w:color="auto"/>
        <w:bottom w:val="none" w:sz="0" w:space="0" w:color="auto"/>
        <w:right w:val="none" w:sz="0" w:space="0" w:color="auto"/>
      </w:divBdr>
    </w:div>
    <w:div w:id="749231142">
      <w:bodyDiv w:val="1"/>
      <w:marLeft w:val="0"/>
      <w:marRight w:val="0"/>
      <w:marTop w:val="0"/>
      <w:marBottom w:val="0"/>
      <w:divBdr>
        <w:top w:val="none" w:sz="0" w:space="0" w:color="auto"/>
        <w:left w:val="none" w:sz="0" w:space="0" w:color="auto"/>
        <w:bottom w:val="none" w:sz="0" w:space="0" w:color="auto"/>
        <w:right w:val="none" w:sz="0" w:space="0" w:color="auto"/>
      </w:divBdr>
    </w:div>
    <w:div w:id="751586386">
      <w:bodyDiv w:val="1"/>
      <w:marLeft w:val="0"/>
      <w:marRight w:val="0"/>
      <w:marTop w:val="0"/>
      <w:marBottom w:val="0"/>
      <w:divBdr>
        <w:top w:val="none" w:sz="0" w:space="0" w:color="auto"/>
        <w:left w:val="none" w:sz="0" w:space="0" w:color="auto"/>
        <w:bottom w:val="none" w:sz="0" w:space="0" w:color="auto"/>
        <w:right w:val="none" w:sz="0" w:space="0" w:color="auto"/>
      </w:divBdr>
    </w:div>
    <w:div w:id="956066539">
      <w:bodyDiv w:val="1"/>
      <w:marLeft w:val="0"/>
      <w:marRight w:val="0"/>
      <w:marTop w:val="0"/>
      <w:marBottom w:val="0"/>
      <w:divBdr>
        <w:top w:val="none" w:sz="0" w:space="0" w:color="auto"/>
        <w:left w:val="none" w:sz="0" w:space="0" w:color="auto"/>
        <w:bottom w:val="none" w:sz="0" w:space="0" w:color="auto"/>
        <w:right w:val="none" w:sz="0" w:space="0" w:color="auto"/>
      </w:divBdr>
    </w:div>
    <w:div w:id="1025522452">
      <w:bodyDiv w:val="1"/>
      <w:marLeft w:val="0"/>
      <w:marRight w:val="0"/>
      <w:marTop w:val="0"/>
      <w:marBottom w:val="0"/>
      <w:divBdr>
        <w:top w:val="none" w:sz="0" w:space="0" w:color="auto"/>
        <w:left w:val="none" w:sz="0" w:space="0" w:color="auto"/>
        <w:bottom w:val="none" w:sz="0" w:space="0" w:color="auto"/>
        <w:right w:val="none" w:sz="0" w:space="0" w:color="auto"/>
      </w:divBdr>
    </w:div>
    <w:div w:id="1422600214">
      <w:bodyDiv w:val="1"/>
      <w:marLeft w:val="0"/>
      <w:marRight w:val="0"/>
      <w:marTop w:val="0"/>
      <w:marBottom w:val="0"/>
      <w:divBdr>
        <w:top w:val="none" w:sz="0" w:space="0" w:color="auto"/>
        <w:left w:val="none" w:sz="0" w:space="0" w:color="auto"/>
        <w:bottom w:val="none" w:sz="0" w:space="0" w:color="auto"/>
        <w:right w:val="none" w:sz="0" w:space="0" w:color="auto"/>
      </w:divBdr>
    </w:div>
    <w:div w:id="1513107066">
      <w:bodyDiv w:val="1"/>
      <w:marLeft w:val="0"/>
      <w:marRight w:val="0"/>
      <w:marTop w:val="0"/>
      <w:marBottom w:val="0"/>
      <w:divBdr>
        <w:top w:val="none" w:sz="0" w:space="0" w:color="auto"/>
        <w:left w:val="none" w:sz="0" w:space="0" w:color="auto"/>
        <w:bottom w:val="none" w:sz="0" w:space="0" w:color="auto"/>
        <w:right w:val="none" w:sz="0" w:space="0" w:color="auto"/>
      </w:divBdr>
    </w:div>
    <w:div w:id="1604612790">
      <w:bodyDiv w:val="1"/>
      <w:marLeft w:val="0"/>
      <w:marRight w:val="0"/>
      <w:marTop w:val="0"/>
      <w:marBottom w:val="0"/>
      <w:divBdr>
        <w:top w:val="none" w:sz="0" w:space="0" w:color="auto"/>
        <w:left w:val="none" w:sz="0" w:space="0" w:color="auto"/>
        <w:bottom w:val="none" w:sz="0" w:space="0" w:color="auto"/>
        <w:right w:val="none" w:sz="0" w:space="0" w:color="auto"/>
      </w:divBdr>
    </w:div>
    <w:div w:id="1700355777">
      <w:bodyDiv w:val="1"/>
      <w:marLeft w:val="0"/>
      <w:marRight w:val="0"/>
      <w:marTop w:val="0"/>
      <w:marBottom w:val="0"/>
      <w:divBdr>
        <w:top w:val="none" w:sz="0" w:space="0" w:color="auto"/>
        <w:left w:val="none" w:sz="0" w:space="0" w:color="auto"/>
        <w:bottom w:val="none" w:sz="0" w:space="0" w:color="auto"/>
        <w:right w:val="none" w:sz="0" w:space="0" w:color="auto"/>
      </w:divBdr>
    </w:div>
    <w:div w:id="203760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F287BFC66661C45B4C96AEA0CEECC87" ma:contentTypeVersion="15" ma:contentTypeDescription="Crear nuevo documento." ma:contentTypeScope="" ma:versionID="91c08d38b7d87d5c0f1a4e377f9228e2">
  <xsd:schema xmlns:xsd="http://www.w3.org/2001/XMLSchema" xmlns:xs="http://www.w3.org/2001/XMLSchema" xmlns:p="http://schemas.microsoft.com/office/2006/metadata/properties" xmlns:ns2="830f2e04-23a2-46ea-a849-1ccf8160d60c" xmlns:ns3="2f9bc711-161c-4cfe-8a3f-1bd1587d5b0a" xmlns:ns4="fde91536-cb6a-48c8-a1c9-f59bb520eba1" targetNamespace="http://schemas.microsoft.com/office/2006/metadata/properties" ma:root="true" ma:fieldsID="474b876cbf0a9c34f6beef66cbdd2d09" ns2:_="" ns3:_="" ns4:_="">
    <xsd:import namespace="830f2e04-23a2-46ea-a849-1ccf8160d60c"/>
    <xsd:import namespace="2f9bc711-161c-4cfe-8a3f-1bd1587d5b0a"/>
    <xsd:import namespace="fde91536-cb6a-48c8-a1c9-f59bb520eb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0f2e04-23a2-46ea-a849-1ccf8160d6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eca7b523-58f5-4d52-b53c-05f253e3dcf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bc711-161c-4cfe-8a3f-1bd1587d5b0a"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e91536-cb6a-48c8-a1c9-f59bb520eba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e2a06f4-1796-47a0-b964-15939d23907a}" ma:internalName="TaxCatchAll" ma:showField="CatchAllData" ma:web="2f9bc711-161c-4cfe-8a3f-1bd1587d5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fde91536-cb6a-48c8-a1c9-f59bb520eba1" xsi:nil="true"/>
    <lcf76f155ced4ddcb4097134ff3c332f xmlns="830f2e04-23a2-46ea-a849-1ccf8160d6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72BDE7-D0D7-49BC-81E2-467DB3045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0f2e04-23a2-46ea-a849-1ccf8160d60c"/>
    <ds:schemaRef ds:uri="2f9bc711-161c-4cfe-8a3f-1bd1587d5b0a"/>
    <ds:schemaRef ds:uri="fde91536-cb6a-48c8-a1c9-f59bb520eb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1FAA0-A7F3-42E2-A772-22724FBEF816}">
  <ds:schemaRefs>
    <ds:schemaRef ds:uri="http://schemas.microsoft.com/sharepoint/v3/contenttype/forms"/>
  </ds:schemaRefs>
</ds:datastoreItem>
</file>

<file path=customXml/itemProps3.xml><?xml version="1.0" encoding="utf-8"?>
<ds:datastoreItem xmlns:ds="http://schemas.openxmlformats.org/officeDocument/2006/customXml" ds:itemID="{888631FA-04A2-4DB6-AE60-971CEF3CE1FF}">
  <ds:schemaRefs>
    <ds:schemaRef ds:uri="http://schemas.microsoft.com/office/2006/metadata/longProperties"/>
  </ds:schemaRefs>
</ds:datastoreItem>
</file>

<file path=customXml/itemProps4.xml><?xml version="1.0" encoding="utf-8"?>
<ds:datastoreItem xmlns:ds="http://schemas.openxmlformats.org/officeDocument/2006/customXml" ds:itemID="{D90B7D78-F3AE-445B-A366-C13B886D212A}">
  <ds:schemaRefs>
    <ds:schemaRef ds:uri="http://schemas.microsoft.com/office/2006/metadata/properties"/>
    <ds:schemaRef ds:uri="http://schemas.microsoft.com/office/infopath/2007/PartnerControls"/>
    <ds:schemaRef ds:uri="fde91536-cb6a-48c8-a1c9-f59bb520eba1"/>
    <ds:schemaRef ds:uri="830f2e04-23a2-46ea-a849-1ccf8160d60c"/>
  </ds:schemaRefs>
</ds:datastoreItem>
</file>

<file path=docMetadata/LabelInfo.xml><?xml version="1.0" encoding="utf-8"?>
<clbl:labelList xmlns:clbl="http://schemas.microsoft.com/office/2020/mipLabelMetadata">
  <clbl:label id="{6ebbfa72-b3b6-4c1f-8b23-058d4f67f013}" enabled="1" method="Privileged" siteId="{bf1ce8b5-5d39-4bc5-ad6e-07b3e4d7d67a}"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785</Words>
  <Characters>4789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Autorización de Ingreso Asociado Comercial</vt:lpstr>
    </vt:vector>
  </TitlesOfParts>
  <Company>OFFICE</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Autorización de Ingreso Asociado Comercial</dc:title>
  <dc:subject/>
  <dc:creator>MS OFFICE</dc:creator>
  <cp:keywords/>
  <cp:lastModifiedBy>EDINSON DAVID ARIZA SAENZ</cp:lastModifiedBy>
  <cp:revision>30</cp:revision>
  <cp:lastPrinted>2024-11-25T15:06:00Z</cp:lastPrinted>
  <dcterms:created xsi:type="dcterms:W3CDTF">2024-07-15T13:47:00Z</dcterms:created>
  <dcterms:modified xsi:type="dcterms:W3CDTF">2025-01-14T01:50:00Z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0x010100EF287BFC66661C45B4C96AEA0CEECC87</vt:lpwstr>
  </property>
  <property fmtid="{D5CDD505-2E9C-101B-9397-08002B2CF9AE}" pid="3" name="display_urn:schemas-microsoft-com:office:office#Editor">
    <vt:lpwstr>Erika Patricia Quintero Salazar</vt:lpwstr>
  </property>
  <property fmtid="{D5CDD505-2E9C-101B-9397-08002B2CF9AE}" pid="4" name="display_urn:schemas-microsoft-com:office:office#Author">
    <vt:lpwstr>Erika Patricia Quintero Salazar</vt:lpwstr>
  </property>
  <property fmtid="{D5CDD505-2E9C-101B-9397-08002B2CF9AE}" pid="5" name="MSIP_Label_666bb131-2344-48ed-84db-fe1e84a9fae2_Enabled">
    <vt:lpwstr>true</vt:lpwstr>
  </property>
  <property fmtid="{D5CDD505-2E9C-101B-9397-08002B2CF9AE}" pid="6" name="MSIP_Label_666bb131-2344-48ed-84db-fe1e84a9fae2_SetDate">
    <vt:lpwstr>2022-05-23T18:51:03Z</vt:lpwstr>
  </property>
  <property fmtid="{D5CDD505-2E9C-101B-9397-08002B2CF9AE}" pid="7" name="MSIP_Label_666bb131-2344-48ed-84db-fe1e84a9fae2_Method">
    <vt:lpwstr>Standard</vt:lpwstr>
  </property>
  <property fmtid="{D5CDD505-2E9C-101B-9397-08002B2CF9AE}" pid="8" name="MSIP_Label_666bb131-2344-48ed-84db-fe1e84a9fae2_Name">
    <vt:lpwstr>666bb131-2344-48ed-84db-fe1e84a9fae2</vt:lpwstr>
  </property>
  <property fmtid="{D5CDD505-2E9C-101B-9397-08002B2CF9AE}" pid="9" name="MSIP_Label_666bb131-2344-48ed-84db-fe1e84a9fae2_SiteId">
    <vt:lpwstr>bf1ce8b5-5d39-4bc5-ad6e-07b3e4d7d67a</vt:lpwstr>
  </property>
  <property fmtid="{D5CDD505-2E9C-101B-9397-08002B2CF9AE}" pid="10" name="MSIP_Label_666bb131-2344-48ed-84db-fe1e84a9fae2_ActionId">
    <vt:lpwstr>423144c6-331b-4768-baa7-d24eb00d097e</vt:lpwstr>
  </property>
  <property fmtid="{D5CDD505-2E9C-101B-9397-08002B2CF9AE}" pid="11" name="MSIP_Label_666bb131-2344-48ed-84db-fe1e84a9fae2_ContentBits">
    <vt:lpwstr>0</vt:lpwstr>
  </property>
</Properties>
</file>